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2147" w14:textId="2BB3D34E" w:rsidR="00434A3A" w:rsidRPr="00C56976" w:rsidRDefault="0008616D" w:rsidP="00045D2D">
      <w:pPr>
        <w:pStyle w:val="NoSpacing"/>
        <w:ind w:left="720" w:right="72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r w:rsidRPr="0008616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D0A3A3" wp14:editId="37227872">
            <wp:simplePos x="0" y="0"/>
            <wp:positionH relativeFrom="margin">
              <wp:posOffset>0</wp:posOffset>
            </wp:positionH>
            <wp:positionV relativeFrom="paragraph">
              <wp:posOffset>33020</wp:posOffset>
            </wp:positionV>
            <wp:extent cx="859155" cy="749300"/>
            <wp:effectExtent l="0" t="0" r="0" b="0"/>
            <wp:wrapSquare wrapText="bothSides"/>
            <wp:docPr id="3" name="image1.png" descr="A logo for a company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logo for a compan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74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658D" w:rsidRPr="00C56976">
        <w:rPr>
          <w:rFonts w:ascii="Times New Roman" w:hAnsi="Times New Roman" w:cs="Times New Roman"/>
          <w:b/>
          <w:bCs/>
          <w:sz w:val="36"/>
          <w:szCs w:val="36"/>
        </w:rPr>
        <w:t>SARA ASHWORTH GRADUATE STUDENT</w:t>
      </w:r>
    </w:p>
    <w:p w14:paraId="2DB24CD9" w14:textId="080DFE25" w:rsidR="002E658D" w:rsidRPr="00C56976" w:rsidRDefault="002E658D" w:rsidP="004F3378">
      <w:pPr>
        <w:pStyle w:val="NoSpacing"/>
        <w:ind w:left="1800" w:right="72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r w:rsidRPr="00C56976">
        <w:rPr>
          <w:rFonts w:ascii="Times New Roman" w:hAnsi="Times New Roman" w:cs="Times New Roman"/>
          <w:b/>
          <w:bCs/>
          <w:sz w:val="36"/>
          <w:szCs w:val="36"/>
        </w:rPr>
        <w:t>ASSISTANTSHIP-SCHOLARSHIP</w:t>
      </w:r>
    </w:p>
    <w:p w14:paraId="668E8BD1" w14:textId="025162B4" w:rsidR="001E5E56" w:rsidRPr="00C56976" w:rsidRDefault="00191A9D" w:rsidP="004F3378">
      <w:pPr>
        <w:pStyle w:val="NoSpacing"/>
        <w:ind w:left="1800" w:right="720"/>
        <w:jc w:val="left"/>
        <w:rPr>
          <w:rFonts w:ascii="Times New Roman" w:hAnsi="Times New Roman" w:cs="Times New Roman"/>
          <w:sz w:val="40"/>
          <w:szCs w:val="40"/>
        </w:rPr>
      </w:pPr>
      <w:r w:rsidRPr="00C56976">
        <w:rPr>
          <w:rFonts w:ascii="Times New Roman" w:hAnsi="Times New Roman" w:cs="Times New Roman"/>
          <w:b/>
          <w:bCs/>
          <w:sz w:val="36"/>
          <w:szCs w:val="36"/>
        </w:rPr>
        <w:t xml:space="preserve">AWARD </w:t>
      </w:r>
      <w:r w:rsidR="009C4783" w:rsidRPr="00C56976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="000B0B86" w:rsidRPr="00C56976">
        <w:rPr>
          <w:rFonts w:ascii="Times New Roman" w:hAnsi="Times New Roman" w:cs="Times New Roman"/>
          <w:b/>
          <w:bCs/>
          <w:sz w:val="36"/>
          <w:szCs w:val="36"/>
        </w:rPr>
        <w:t xml:space="preserve">SITL </w:t>
      </w:r>
      <w:r w:rsidR="00FF7566" w:rsidRPr="00C56976">
        <w:rPr>
          <w:rFonts w:ascii="Times New Roman" w:hAnsi="Times New Roman" w:cs="Times New Roman"/>
          <w:b/>
          <w:bCs/>
          <w:sz w:val="36"/>
          <w:szCs w:val="36"/>
        </w:rPr>
        <w:t xml:space="preserve">SA </w:t>
      </w:r>
      <w:r w:rsidR="009C4783" w:rsidRPr="00C56976">
        <w:rPr>
          <w:rFonts w:ascii="Times New Roman" w:hAnsi="Times New Roman" w:cs="Times New Roman"/>
          <w:b/>
          <w:bCs/>
          <w:sz w:val="36"/>
          <w:szCs w:val="36"/>
        </w:rPr>
        <w:t>GSA-S)</w:t>
      </w:r>
    </w:p>
    <w:p w14:paraId="5F369FE6" w14:textId="77777777" w:rsidR="0008616D" w:rsidRDefault="0008616D" w:rsidP="00C56976">
      <w:pPr>
        <w:pStyle w:val="NoSpacing"/>
        <w:ind w:right="720"/>
        <w:jc w:val="left"/>
        <w:rPr>
          <w:rFonts w:ascii="Times New Roman" w:hAnsi="Times New Roman" w:cs="Times New Roman"/>
        </w:rPr>
      </w:pPr>
    </w:p>
    <w:p w14:paraId="227AD5FA" w14:textId="77777777" w:rsidR="00FF60FE" w:rsidRDefault="00FF60FE" w:rsidP="00355E1C">
      <w:pPr>
        <w:pStyle w:val="NoSpacing"/>
        <w:ind w:right="720"/>
        <w:jc w:val="left"/>
        <w:rPr>
          <w:rFonts w:ascii="Times New Roman" w:hAnsi="Times New Roman" w:cs="Times New Roman"/>
          <w:b/>
          <w:bCs/>
        </w:rPr>
      </w:pPr>
    </w:p>
    <w:p w14:paraId="66E2CB2F" w14:textId="04509543" w:rsidR="00A25640" w:rsidRDefault="006A5946" w:rsidP="00355E1C">
      <w:pPr>
        <w:pStyle w:val="NoSpacing"/>
        <w:ind w:right="720"/>
        <w:jc w:val="left"/>
        <w:rPr>
          <w:rFonts w:ascii="Times New Roman" w:hAnsi="Times New Roman" w:cs="Times New Roman"/>
          <w:b/>
          <w:bCs/>
        </w:rPr>
      </w:pPr>
      <w:r w:rsidRPr="00CE447D">
        <w:rPr>
          <w:rFonts w:ascii="Times New Roman" w:hAnsi="Times New Roman" w:cs="Times New Roman"/>
          <w:b/>
          <w:bCs/>
        </w:rPr>
        <w:t>PURPOSE</w:t>
      </w:r>
      <w:r w:rsidR="00A44CF5">
        <w:rPr>
          <w:rFonts w:ascii="Times New Roman" w:hAnsi="Times New Roman" w:cs="Times New Roman"/>
          <w:b/>
          <w:bCs/>
        </w:rPr>
        <w:t xml:space="preserve"> </w:t>
      </w:r>
      <w:r w:rsidR="00A25640">
        <w:rPr>
          <w:rFonts w:ascii="Times New Roman" w:hAnsi="Times New Roman" w:cs="Times New Roman"/>
          <w:b/>
          <w:bCs/>
        </w:rPr>
        <w:t xml:space="preserve">OF </w:t>
      </w:r>
      <w:r w:rsidR="00A44CF5">
        <w:rPr>
          <w:rFonts w:ascii="Times New Roman" w:hAnsi="Times New Roman" w:cs="Times New Roman"/>
          <w:b/>
          <w:bCs/>
        </w:rPr>
        <w:t>INITIATIVE</w:t>
      </w:r>
    </w:p>
    <w:p w14:paraId="3E17B353" w14:textId="29CB8DFC" w:rsidR="00476A8C" w:rsidRDefault="0048030D" w:rsidP="00E62E80">
      <w:pPr>
        <w:pStyle w:val="NoSpacing"/>
        <w:ind w:righ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purpose of this new SITL </w:t>
      </w:r>
      <w:r w:rsidR="006D1352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 xml:space="preserve"> is t</w:t>
      </w:r>
      <w:r w:rsidR="006A5946">
        <w:rPr>
          <w:rFonts w:ascii="Times New Roman" w:hAnsi="Times New Roman" w:cs="Times New Roman"/>
        </w:rPr>
        <w:t xml:space="preserve">o further develop </w:t>
      </w:r>
      <w:r w:rsidR="00F9361A">
        <w:rPr>
          <w:rFonts w:ascii="Times New Roman" w:hAnsi="Times New Roman" w:cs="Times New Roman"/>
        </w:rPr>
        <w:t>Spectrum research and teaching</w:t>
      </w:r>
      <w:r w:rsidR="00A041F3">
        <w:rPr>
          <w:rFonts w:ascii="Times New Roman" w:hAnsi="Times New Roman" w:cs="Times New Roman"/>
        </w:rPr>
        <w:t xml:space="preserve"> world-wide</w:t>
      </w:r>
      <w:r w:rsidR="00FB698E">
        <w:rPr>
          <w:rFonts w:ascii="Times New Roman" w:hAnsi="Times New Roman" w:cs="Times New Roman"/>
        </w:rPr>
        <w:t>.</w:t>
      </w:r>
      <w:r w:rsidR="00F9361A">
        <w:rPr>
          <w:rFonts w:ascii="Times New Roman" w:hAnsi="Times New Roman" w:cs="Times New Roman"/>
        </w:rPr>
        <w:t xml:space="preserve"> </w:t>
      </w:r>
    </w:p>
    <w:p w14:paraId="083F783A" w14:textId="7980205F" w:rsidR="004072DE" w:rsidRDefault="004072DE" w:rsidP="00E62E80">
      <w:pPr>
        <w:pStyle w:val="NoSpacing"/>
        <w:ind w:right="720"/>
        <w:jc w:val="left"/>
        <w:rPr>
          <w:rFonts w:ascii="Times New Roman" w:hAnsi="Times New Roman" w:cs="Times New Roman"/>
        </w:rPr>
      </w:pPr>
    </w:p>
    <w:p w14:paraId="205FE440" w14:textId="386A9049" w:rsidR="0003542C" w:rsidRDefault="00F71C31" w:rsidP="00355E1C">
      <w:pPr>
        <w:pStyle w:val="NoSpacing"/>
        <w:ind w:right="720"/>
        <w:jc w:val="left"/>
        <w:rPr>
          <w:rFonts w:ascii="Times New Roman" w:hAnsi="Times New Roman" w:cs="Times New Roman"/>
          <w:b/>
          <w:bCs/>
        </w:rPr>
      </w:pPr>
      <w:r w:rsidRPr="00FB698E">
        <w:rPr>
          <w:rFonts w:ascii="Times New Roman" w:hAnsi="Times New Roman" w:cs="Times New Roman"/>
          <w:b/>
          <w:bCs/>
        </w:rPr>
        <w:t xml:space="preserve">GENERAL </w:t>
      </w:r>
      <w:r w:rsidR="000F6C9E" w:rsidRPr="00FB698E">
        <w:rPr>
          <w:rFonts w:ascii="Times New Roman" w:hAnsi="Times New Roman" w:cs="Times New Roman"/>
          <w:b/>
          <w:bCs/>
        </w:rPr>
        <w:t>INFORMATION</w:t>
      </w:r>
    </w:p>
    <w:p w14:paraId="56E6822D" w14:textId="40E4282D" w:rsidR="00FB698E" w:rsidRPr="000975D6" w:rsidRDefault="00F52D79" w:rsidP="009C69EC">
      <w:pPr>
        <w:pStyle w:val="NoSpacing"/>
        <w:tabs>
          <w:tab w:val="left" w:pos="360"/>
        </w:tabs>
        <w:ind w:right="72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What and for Whom?</w:t>
      </w:r>
    </w:p>
    <w:p w14:paraId="617CAD21" w14:textId="181774BF" w:rsidR="001E22B3" w:rsidRPr="00056A7C" w:rsidRDefault="009C69EC" w:rsidP="009C69EC">
      <w:pPr>
        <w:pStyle w:val="NoSpacing"/>
        <w:tabs>
          <w:tab w:val="left" w:pos="360"/>
        </w:tabs>
        <w:ind w:right="720"/>
        <w:jc w:val="left"/>
        <w:rPr>
          <w:rFonts w:ascii="Times New Roman" w:hAnsi="Times New Roman" w:cs="Times New Roman"/>
        </w:rPr>
      </w:pPr>
      <w:r w:rsidRPr="00056A7C">
        <w:rPr>
          <w:rFonts w:ascii="Times New Roman" w:hAnsi="Times New Roman" w:cs="Times New Roman"/>
        </w:rPr>
        <w:t>•</w:t>
      </w:r>
      <w:r w:rsidR="000A17D1" w:rsidRPr="00056A7C">
        <w:rPr>
          <w:rFonts w:ascii="Times New Roman" w:hAnsi="Times New Roman" w:cs="Times New Roman"/>
        </w:rPr>
        <w:tab/>
        <w:t xml:space="preserve">For graduate students pursuing </w:t>
      </w:r>
      <w:r w:rsidR="000504D1" w:rsidRPr="00056A7C">
        <w:rPr>
          <w:rFonts w:ascii="Times New Roman" w:hAnsi="Times New Roman" w:cs="Times New Roman"/>
        </w:rPr>
        <w:t>a doctoral or master’s degree</w:t>
      </w:r>
    </w:p>
    <w:p w14:paraId="3663D9CD" w14:textId="5583252C" w:rsidR="000504D1" w:rsidRDefault="000504D1" w:rsidP="00BF5EE1">
      <w:pPr>
        <w:pStyle w:val="NoSpacing"/>
        <w:tabs>
          <w:tab w:val="left" w:pos="360"/>
        </w:tabs>
        <w:ind w:left="360" w:right="720" w:hanging="360"/>
        <w:jc w:val="left"/>
        <w:rPr>
          <w:rFonts w:ascii="Times New Roman" w:hAnsi="Times New Roman" w:cs="Times New Roman"/>
        </w:rPr>
      </w:pPr>
      <w:r w:rsidRPr="00056A7C">
        <w:rPr>
          <w:rFonts w:ascii="Times New Roman" w:hAnsi="Times New Roman" w:cs="Times New Roman"/>
        </w:rPr>
        <w:t>•</w:t>
      </w:r>
      <w:r w:rsidRPr="00056A7C">
        <w:rPr>
          <w:rFonts w:ascii="Times New Roman" w:hAnsi="Times New Roman" w:cs="Times New Roman"/>
        </w:rPr>
        <w:tab/>
      </w:r>
      <w:r w:rsidR="00056A7C">
        <w:rPr>
          <w:rFonts w:ascii="Times New Roman" w:hAnsi="Times New Roman" w:cs="Times New Roman"/>
        </w:rPr>
        <w:t>A</w:t>
      </w:r>
      <w:r w:rsidR="00AE6EC9">
        <w:rPr>
          <w:rFonts w:ascii="Times New Roman" w:hAnsi="Times New Roman" w:cs="Times New Roman"/>
        </w:rPr>
        <w:t>n award</w:t>
      </w:r>
      <w:r w:rsidR="00056A7C">
        <w:rPr>
          <w:rFonts w:ascii="Times New Roman" w:hAnsi="Times New Roman" w:cs="Times New Roman"/>
        </w:rPr>
        <w:t xml:space="preserve"> will fund </w:t>
      </w:r>
      <w:r w:rsidR="001E7805">
        <w:rPr>
          <w:rFonts w:ascii="Times New Roman" w:hAnsi="Times New Roman" w:cs="Times New Roman"/>
        </w:rPr>
        <w:t xml:space="preserve">costs associated with </w:t>
      </w:r>
      <w:r w:rsidR="000802C7">
        <w:rPr>
          <w:rFonts w:ascii="Times New Roman" w:hAnsi="Times New Roman" w:cs="Times New Roman"/>
        </w:rPr>
        <w:t xml:space="preserve">the </w:t>
      </w:r>
      <w:r w:rsidR="006F17EE">
        <w:rPr>
          <w:rFonts w:ascii="Times New Roman" w:hAnsi="Times New Roman" w:cs="Times New Roman"/>
        </w:rPr>
        <w:t>completi</w:t>
      </w:r>
      <w:r w:rsidR="000802C7">
        <w:rPr>
          <w:rFonts w:ascii="Times New Roman" w:hAnsi="Times New Roman" w:cs="Times New Roman"/>
        </w:rPr>
        <w:t>on</w:t>
      </w:r>
      <w:r w:rsidR="006F17EE">
        <w:rPr>
          <w:rFonts w:ascii="Times New Roman" w:hAnsi="Times New Roman" w:cs="Times New Roman"/>
        </w:rPr>
        <w:t xml:space="preserve"> </w:t>
      </w:r>
      <w:r w:rsidR="000802C7">
        <w:rPr>
          <w:rFonts w:ascii="Times New Roman" w:hAnsi="Times New Roman" w:cs="Times New Roman"/>
        </w:rPr>
        <w:t>of</w:t>
      </w:r>
      <w:r w:rsidR="006F17EE">
        <w:rPr>
          <w:rFonts w:ascii="Times New Roman" w:hAnsi="Times New Roman" w:cs="Times New Roman"/>
        </w:rPr>
        <w:t xml:space="preserve"> </w:t>
      </w:r>
      <w:r w:rsidR="009C6A62">
        <w:rPr>
          <w:rFonts w:ascii="Times New Roman" w:hAnsi="Times New Roman" w:cs="Times New Roman"/>
        </w:rPr>
        <w:t xml:space="preserve">the </w:t>
      </w:r>
      <w:r w:rsidR="006F17EE">
        <w:rPr>
          <w:rFonts w:ascii="Times New Roman" w:hAnsi="Times New Roman" w:cs="Times New Roman"/>
        </w:rPr>
        <w:t xml:space="preserve">degree </w:t>
      </w:r>
      <w:r w:rsidR="00BF5EE1">
        <w:rPr>
          <w:rFonts w:ascii="Times New Roman" w:hAnsi="Times New Roman" w:cs="Times New Roman"/>
        </w:rPr>
        <w:t xml:space="preserve">at the given </w:t>
      </w:r>
      <w:r w:rsidR="00757068">
        <w:rPr>
          <w:rFonts w:ascii="Times New Roman" w:hAnsi="Times New Roman" w:cs="Times New Roman"/>
        </w:rPr>
        <w:t>graduate student recipient</w:t>
      </w:r>
      <w:r w:rsidR="00DA03D2">
        <w:rPr>
          <w:rFonts w:ascii="Times New Roman" w:hAnsi="Times New Roman" w:cs="Times New Roman"/>
        </w:rPr>
        <w:t>’</w:t>
      </w:r>
      <w:r w:rsidR="00BF5EE1">
        <w:rPr>
          <w:rFonts w:ascii="Times New Roman" w:hAnsi="Times New Roman" w:cs="Times New Roman"/>
        </w:rPr>
        <w:t>s university</w:t>
      </w:r>
    </w:p>
    <w:p w14:paraId="791058EF" w14:textId="7CAA2828" w:rsidR="002240E5" w:rsidRDefault="002240E5" w:rsidP="00BF5EE1">
      <w:pPr>
        <w:pStyle w:val="NoSpacing"/>
        <w:tabs>
          <w:tab w:val="left" w:pos="360"/>
        </w:tabs>
        <w:ind w:left="360" w:right="720" w:hanging="360"/>
        <w:jc w:val="left"/>
        <w:rPr>
          <w:rFonts w:ascii="Times New Roman" w:hAnsi="Times New Roman" w:cs="Times New Roman"/>
        </w:rPr>
      </w:pPr>
      <w:r w:rsidRPr="00056A7C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 w:rsidR="0091040D">
        <w:rPr>
          <w:rFonts w:ascii="Times New Roman" w:hAnsi="Times New Roman" w:cs="Times New Roman"/>
        </w:rPr>
        <w:t>Fundable items include stipend</w:t>
      </w:r>
      <w:r w:rsidR="000D74B3">
        <w:rPr>
          <w:rFonts w:ascii="Times New Roman" w:hAnsi="Times New Roman" w:cs="Times New Roman"/>
        </w:rPr>
        <w:t xml:space="preserve">, tuition and fees, </w:t>
      </w:r>
      <w:r w:rsidR="003F6894">
        <w:rPr>
          <w:rFonts w:ascii="Times New Roman" w:hAnsi="Times New Roman" w:cs="Times New Roman"/>
        </w:rPr>
        <w:t xml:space="preserve">fringe for university, escalation </w:t>
      </w:r>
      <w:r w:rsidR="009B271D">
        <w:rPr>
          <w:rFonts w:ascii="Times New Roman" w:hAnsi="Times New Roman" w:cs="Times New Roman"/>
        </w:rPr>
        <w:t>from year to</w:t>
      </w:r>
      <w:r w:rsidR="00F33F62">
        <w:rPr>
          <w:rFonts w:ascii="Times New Roman" w:hAnsi="Times New Roman" w:cs="Times New Roman"/>
        </w:rPr>
        <w:t xml:space="preserve"> year</w:t>
      </w:r>
      <w:r w:rsidR="009B271D">
        <w:rPr>
          <w:rFonts w:ascii="Times New Roman" w:hAnsi="Times New Roman" w:cs="Times New Roman"/>
        </w:rPr>
        <w:t xml:space="preserve">, and </w:t>
      </w:r>
      <w:r w:rsidR="00AE5509">
        <w:rPr>
          <w:rFonts w:ascii="Times New Roman" w:hAnsi="Times New Roman" w:cs="Times New Roman"/>
        </w:rPr>
        <w:t xml:space="preserve">costs associated with </w:t>
      </w:r>
      <w:r w:rsidR="00C461B4">
        <w:rPr>
          <w:rFonts w:ascii="Times New Roman" w:hAnsi="Times New Roman" w:cs="Times New Roman"/>
        </w:rPr>
        <w:t xml:space="preserve">the student’s Spectrum </w:t>
      </w:r>
      <w:r w:rsidR="00AE5509">
        <w:rPr>
          <w:rFonts w:ascii="Times New Roman" w:hAnsi="Times New Roman" w:cs="Times New Roman"/>
        </w:rPr>
        <w:t>research</w:t>
      </w:r>
    </w:p>
    <w:p w14:paraId="74268E5B" w14:textId="1B0639AA" w:rsidR="009C6A62" w:rsidRDefault="009C6A62" w:rsidP="00BF5EE1">
      <w:pPr>
        <w:pStyle w:val="NoSpacing"/>
        <w:tabs>
          <w:tab w:val="left" w:pos="360"/>
        </w:tabs>
        <w:ind w:left="360" w:right="720" w:hanging="360"/>
        <w:jc w:val="left"/>
        <w:rPr>
          <w:rFonts w:ascii="Times New Roman" w:hAnsi="Times New Roman" w:cs="Times New Roman"/>
        </w:rPr>
      </w:pPr>
      <w:r w:rsidRPr="00056A7C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 w:rsidR="00A02D67">
        <w:rPr>
          <w:rFonts w:ascii="Times New Roman" w:hAnsi="Times New Roman" w:cs="Times New Roman"/>
        </w:rPr>
        <w:t>F</w:t>
      </w:r>
      <w:r w:rsidR="00D769CE">
        <w:rPr>
          <w:rFonts w:ascii="Times New Roman" w:hAnsi="Times New Roman" w:cs="Times New Roman"/>
        </w:rPr>
        <w:t xml:space="preserve">unding for </w:t>
      </w:r>
      <w:r w:rsidR="00A02D67">
        <w:rPr>
          <w:rFonts w:ascii="Times New Roman" w:hAnsi="Times New Roman" w:cs="Times New Roman"/>
        </w:rPr>
        <w:t xml:space="preserve">a </w:t>
      </w:r>
      <w:r w:rsidR="00D769CE">
        <w:rPr>
          <w:rFonts w:ascii="Times New Roman" w:hAnsi="Times New Roman" w:cs="Times New Roman"/>
        </w:rPr>
        <w:t>master’s</w:t>
      </w:r>
      <w:r w:rsidR="00CD1017">
        <w:rPr>
          <w:rFonts w:ascii="Times New Roman" w:hAnsi="Times New Roman" w:cs="Times New Roman"/>
        </w:rPr>
        <w:t xml:space="preserve"> degree </w:t>
      </w:r>
      <w:r w:rsidR="00331676">
        <w:rPr>
          <w:rFonts w:ascii="Times New Roman" w:hAnsi="Times New Roman" w:cs="Times New Roman"/>
        </w:rPr>
        <w:t xml:space="preserve">up to </w:t>
      </w:r>
      <w:r w:rsidR="00C37E93">
        <w:rPr>
          <w:rFonts w:ascii="Times New Roman" w:hAnsi="Times New Roman" w:cs="Times New Roman"/>
        </w:rPr>
        <w:t>2</w:t>
      </w:r>
      <w:r w:rsidR="00CD1017">
        <w:rPr>
          <w:rFonts w:ascii="Times New Roman" w:hAnsi="Times New Roman" w:cs="Times New Roman"/>
        </w:rPr>
        <w:t xml:space="preserve"> years and doctoral degree </w:t>
      </w:r>
      <w:r w:rsidR="00A02D67">
        <w:rPr>
          <w:rFonts w:ascii="Times New Roman" w:hAnsi="Times New Roman" w:cs="Times New Roman"/>
        </w:rPr>
        <w:t xml:space="preserve">up to </w:t>
      </w:r>
      <w:r w:rsidR="00C37E93">
        <w:rPr>
          <w:rFonts w:ascii="Times New Roman" w:hAnsi="Times New Roman" w:cs="Times New Roman"/>
        </w:rPr>
        <w:t>4</w:t>
      </w:r>
      <w:r w:rsidR="00CD1017">
        <w:rPr>
          <w:rFonts w:ascii="Times New Roman" w:hAnsi="Times New Roman" w:cs="Times New Roman"/>
        </w:rPr>
        <w:t xml:space="preserve"> years</w:t>
      </w:r>
    </w:p>
    <w:p w14:paraId="61BCFBD1" w14:textId="4322419C" w:rsidR="008B3E86" w:rsidRPr="00757068" w:rsidRDefault="009C153B" w:rsidP="00757068">
      <w:pPr>
        <w:pStyle w:val="NoSpacing"/>
        <w:tabs>
          <w:tab w:val="left" w:pos="360"/>
        </w:tabs>
        <w:ind w:left="360" w:right="720" w:hanging="360"/>
        <w:jc w:val="left"/>
        <w:rPr>
          <w:rFonts w:ascii="Times New Roman" w:hAnsi="Times New Roman" w:cs="Times New Roman"/>
        </w:rPr>
      </w:pPr>
      <w:r w:rsidRPr="00056A7C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 w:rsidR="00DD5647">
        <w:rPr>
          <w:rFonts w:ascii="Times New Roman" w:hAnsi="Times New Roman" w:cs="Times New Roman"/>
        </w:rPr>
        <w:t>R</w:t>
      </w:r>
      <w:r w:rsidR="005403D5">
        <w:rPr>
          <w:rFonts w:ascii="Times New Roman" w:hAnsi="Times New Roman" w:cs="Times New Roman"/>
        </w:rPr>
        <w:t xml:space="preserve">equired </w:t>
      </w:r>
      <w:r>
        <w:rPr>
          <w:rFonts w:ascii="Times New Roman" w:hAnsi="Times New Roman" w:cs="Times New Roman"/>
        </w:rPr>
        <w:t xml:space="preserve">outcomes </w:t>
      </w:r>
      <w:r w:rsidR="000F5C73">
        <w:rPr>
          <w:rFonts w:ascii="Times New Roman" w:hAnsi="Times New Roman" w:cs="Times New Roman"/>
        </w:rPr>
        <w:t>of an</w:t>
      </w:r>
      <w:r w:rsidR="00DD5647">
        <w:rPr>
          <w:rFonts w:ascii="Times New Roman" w:hAnsi="Times New Roman" w:cs="Times New Roman"/>
        </w:rPr>
        <w:t xml:space="preserve"> award </w:t>
      </w:r>
      <w:r w:rsidR="000F5C73">
        <w:rPr>
          <w:rFonts w:ascii="Times New Roman" w:hAnsi="Times New Roman" w:cs="Times New Roman"/>
        </w:rPr>
        <w:t xml:space="preserve">recipient </w:t>
      </w:r>
      <w:r>
        <w:rPr>
          <w:rFonts w:ascii="Times New Roman" w:hAnsi="Times New Roman" w:cs="Times New Roman"/>
        </w:rPr>
        <w:t>include presenting and publish</w:t>
      </w:r>
      <w:r w:rsidR="0003542C">
        <w:rPr>
          <w:rFonts w:ascii="Times New Roman" w:hAnsi="Times New Roman" w:cs="Times New Roman"/>
        </w:rPr>
        <w:t>ing</w:t>
      </w:r>
      <w:r w:rsidR="00F11F73">
        <w:rPr>
          <w:rFonts w:ascii="Times New Roman" w:hAnsi="Times New Roman" w:cs="Times New Roman"/>
        </w:rPr>
        <w:t xml:space="preserve"> Spectrum research</w:t>
      </w:r>
    </w:p>
    <w:p w14:paraId="693C1A9D" w14:textId="29EFD3C2" w:rsidR="000975D6" w:rsidRPr="008B3E86" w:rsidRDefault="002832D3" w:rsidP="00BF5EE1">
      <w:pPr>
        <w:pStyle w:val="NoSpacing"/>
        <w:tabs>
          <w:tab w:val="left" w:pos="360"/>
        </w:tabs>
        <w:ind w:left="360" w:right="720" w:hanging="36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Academic Advisor</w:t>
      </w:r>
    </w:p>
    <w:p w14:paraId="4E2B0E87" w14:textId="7BA3767D" w:rsidR="00E0655E" w:rsidRDefault="00476020" w:rsidP="00BF5EE1">
      <w:pPr>
        <w:pStyle w:val="NoSpacing"/>
        <w:tabs>
          <w:tab w:val="left" w:pos="360"/>
        </w:tabs>
        <w:ind w:left="360" w:right="720" w:hanging="360"/>
        <w:jc w:val="left"/>
        <w:rPr>
          <w:rFonts w:ascii="Times New Roman" w:hAnsi="Times New Roman" w:cs="Times New Roman"/>
        </w:rPr>
      </w:pPr>
      <w:r w:rsidRPr="00056A7C">
        <w:rPr>
          <w:rFonts w:ascii="Times New Roman" w:hAnsi="Times New Roman" w:cs="Times New Roman"/>
        </w:rPr>
        <w:t>•</w:t>
      </w:r>
      <w:r w:rsidR="00C95EBE">
        <w:rPr>
          <w:rFonts w:ascii="Times New Roman" w:hAnsi="Times New Roman" w:cs="Times New Roman"/>
        </w:rPr>
        <w:tab/>
      </w:r>
      <w:r w:rsidR="0005042C">
        <w:rPr>
          <w:rFonts w:ascii="Times New Roman" w:hAnsi="Times New Roman" w:cs="Times New Roman"/>
        </w:rPr>
        <w:t xml:space="preserve">Criteria to serve as an academic advisor </w:t>
      </w:r>
      <w:r w:rsidR="001A7141">
        <w:rPr>
          <w:rFonts w:ascii="Times New Roman" w:hAnsi="Times New Roman" w:cs="Times New Roman"/>
        </w:rPr>
        <w:t>of</w:t>
      </w:r>
      <w:r w:rsidR="0005042C">
        <w:rPr>
          <w:rFonts w:ascii="Times New Roman" w:hAnsi="Times New Roman" w:cs="Times New Roman"/>
        </w:rPr>
        <w:t xml:space="preserve"> an assistantship-scholarship recipient includes </w:t>
      </w:r>
      <w:r w:rsidR="006A78AE">
        <w:rPr>
          <w:rFonts w:ascii="Times New Roman" w:hAnsi="Times New Roman" w:cs="Times New Roman"/>
        </w:rPr>
        <w:t>a</w:t>
      </w:r>
      <w:r w:rsidR="00CA2BF4">
        <w:rPr>
          <w:rFonts w:ascii="Times New Roman" w:hAnsi="Times New Roman" w:cs="Times New Roman"/>
        </w:rPr>
        <w:t>n established</w:t>
      </w:r>
      <w:r w:rsidR="006A78AE">
        <w:rPr>
          <w:rFonts w:ascii="Times New Roman" w:hAnsi="Times New Roman" w:cs="Times New Roman"/>
        </w:rPr>
        <w:t xml:space="preserve"> record of </w:t>
      </w:r>
      <w:r w:rsidR="004226C7">
        <w:rPr>
          <w:rFonts w:ascii="Times New Roman" w:hAnsi="Times New Roman" w:cs="Times New Roman"/>
        </w:rPr>
        <w:t xml:space="preserve">Spectrum </w:t>
      </w:r>
      <w:r w:rsidR="00A32F40">
        <w:rPr>
          <w:rFonts w:ascii="Times New Roman" w:hAnsi="Times New Roman" w:cs="Times New Roman"/>
        </w:rPr>
        <w:t xml:space="preserve">research and </w:t>
      </w:r>
      <w:r w:rsidR="006A78AE">
        <w:rPr>
          <w:rFonts w:ascii="Times New Roman" w:hAnsi="Times New Roman" w:cs="Times New Roman"/>
        </w:rPr>
        <w:t>teaching the Spectrum</w:t>
      </w:r>
      <w:r w:rsidR="00B510E9">
        <w:rPr>
          <w:rFonts w:ascii="Times New Roman" w:hAnsi="Times New Roman" w:cs="Times New Roman"/>
        </w:rPr>
        <w:t>.</w:t>
      </w:r>
    </w:p>
    <w:p w14:paraId="230F7560" w14:textId="36E9AB73" w:rsidR="005F0CC2" w:rsidRDefault="00476020" w:rsidP="00BF5EE1">
      <w:pPr>
        <w:pStyle w:val="NoSpacing"/>
        <w:tabs>
          <w:tab w:val="left" w:pos="360"/>
        </w:tabs>
        <w:ind w:left="360" w:right="720" w:hanging="360"/>
        <w:jc w:val="left"/>
        <w:rPr>
          <w:rFonts w:ascii="Times New Roman" w:hAnsi="Times New Roman" w:cs="Times New Roman"/>
        </w:rPr>
      </w:pPr>
      <w:r w:rsidRPr="00056A7C">
        <w:rPr>
          <w:rFonts w:ascii="Times New Roman" w:hAnsi="Times New Roman" w:cs="Times New Roman"/>
        </w:rPr>
        <w:t>•</w:t>
      </w:r>
      <w:r w:rsidR="005F0CC2">
        <w:rPr>
          <w:rFonts w:ascii="Times New Roman" w:hAnsi="Times New Roman" w:cs="Times New Roman"/>
        </w:rPr>
        <w:tab/>
        <w:t>A</w:t>
      </w:r>
      <w:r w:rsidR="001E50C2">
        <w:rPr>
          <w:rFonts w:ascii="Times New Roman" w:hAnsi="Times New Roman" w:cs="Times New Roman"/>
        </w:rPr>
        <w:t>n a</w:t>
      </w:r>
      <w:r w:rsidR="005F0CC2">
        <w:rPr>
          <w:rFonts w:ascii="Times New Roman" w:hAnsi="Times New Roman" w:cs="Times New Roman"/>
        </w:rPr>
        <w:t>cademic advisor</w:t>
      </w:r>
      <w:r w:rsidR="00A847D5">
        <w:rPr>
          <w:rFonts w:ascii="Times New Roman" w:hAnsi="Times New Roman" w:cs="Times New Roman"/>
        </w:rPr>
        <w:t xml:space="preserve"> will receive </w:t>
      </w:r>
      <w:r w:rsidR="003F54D4">
        <w:rPr>
          <w:rFonts w:ascii="Times New Roman" w:hAnsi="Times New Roman" w:cs="Times New Roman"/>
        </w:rPr>
        <w:t xml:space="preserve">an annual </w:t>
      </w:r>
      <w:r w:rsidR="00C37E93">
        <w:rPr>
          <w:rFonts w:ascii="Times New Roman" w:hAnsi="Times New Roman" w:cs="Times New Roman"/>
        </w:rPr>
        <w:t xml:space="preserve">stipend </w:t>
      </w:r>
      <w:r w:rsidR="009E33E9">
        <w:rPr>
          <w:rFonts w:ascii="Times New Roman" w:hAnsi="Times New Roman" w:cs="Times New Roman"/>
        </w:rPr>
        <w:t>while overseeing a</w:t>
      </w:r>
      <w:r w:rsidR="002268B0">
        <w:rPr>
          <w:rFonts w:ascii="Times New Roman" w:hAnsi="Times New Roman" w:cs="Times New Roman"/>
        </w:rPr>
        <w:t xml:space="preserve">n assistantship-scholarship </w:t>
      </w:r>
      <w:r w:rsidR="0005042C">
        <w:rPr>
          <w:rFonts w:ascii="Times New Roman" w:hAnsi="Times New Roman" w:cs="Times New Roman"/>
        </w:rPr>
        <w:t>recipient</w:t>
      </w:r>
      <w:r w:rsidR="00B510E9">
        <w:rPr>
          <w:rFonts w:ascii="Times New Roman" w:hAnsi="Times New Roman" w:cs="Times New Roman"/>
        </w:rPr>
        <w:t>.</w:t>
      </w:r>
    </w:p>
    <w:p w14:paraId="4F2EC500" w14:textId="2375F119" w:rsidR="00937513" w:rsidRDefault="00937513" w:rsidP="00BF5EE1">
      <w:pPr>
        <w:pStyle w:val="NoSpacing"/>
        <w:tabs>
          <w:tab w:val="left" w:pos="360"/>
        </w:tabs>
        <w:ind w:left="360" w:right="720" w:hanging="360"/>
        <w:jc w:val="left"/>
        <w:rPr>
          <w:rFonts w:ascii="Times New Roman" w:hAnsi="Times New Roman" w:cs="Times New Roman"/>
        </w:rPr>
      </w:pPr>
    </w:p>
    <w:p w14:paraId="5B0F1731" w14:textId="61F244F0" w:rsidR="00174066" w:rsidRPr="00D0001B" w:rsidRDefault="002415C0" w:rsidP="00BF5EE1">
      <w:pPr>
        <w:pStyle w:val="NoSpacing"/>
        <w:tabs>
          <w:tab w:val="left" w:pos="360"/>
        </w:tabs>
        <w:ind w:left="360" w:right="720" w:hanging="360"/>
        <w:jc w:val="left"/>
        <w:rPr>
          <w:rFonts w:ascii="Times New Roman" w:hAnsi="Times New Roman" w:cs="Times New Roman"/>
          <w:b/>
          <w:bCs/>
        </w:rPr>
      </w:pPr>
      <w:r w:rsidRPr="00D0001B">
        <w:rPr>
          <w:rFonts w:ascii="Times New Roman" w:hAnsi="Times New Roman" w:cs="Times New Roman"/>
          <w:b/>
          <w:bCs/>
        </w:rPr>
        <w:t>APPLICATION</w:t>
      </w:r>
    </w:p>
    <w:p w14:paraId="6B6DCD00" w14:textId="44AE2C21" w:rsidR="00D03006" w:rsidRDefault="00CB5905" w:rsidP="00296684">
      <w:pPr>
        <w:pStyle w:val="NoSpacing"/>
        <w:ind w:righ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academic advisor of a potential assistantship-scholarship recipient </w:t>
      </w:r>
      <w:r w:rsidR="00A95B78">
        <w:rPr>
          <w:rFonts w:ascii="Times New Roman" w:hAnsi="Times New Roman" w:cs="Times New Roman"/>
        </w:rPr>
        <w:t>must</w:t>
      </w:r>
      <w:r w:rsidR="00F14879">
        <w:rPr>
          <w:rFonts w:ascii="Times New Roman" w:hAnsi="Times New Roman" w:cs="Times New Roman"/>
        </w:rPr>
        <w:t xml:space="preserve"> complete </w:t>
      </w:r>
      <w:r w:rsidR="007C4317">
        <w:rPr>
          <w:rFonts w:ascii="Times New Roman" w:hAnsi="Times New Roman" w:cs="Times New Roman"/>
        </w:rPr>
        <w:t xml:space="preserve">and submit </w:t>
      </w:r>
      <w:r w:rsidR="00F14879">
        <w:rPr>
          <w:rFonts w:ascii="Times New Roman" w:hAnsi="Times New Roman" w:cs="Times New Roman"/>
        </w:rPr>
        <w:t xml:space="preserve">the </w:t>
      </w:r>
      <w:r w:rsidR="00F14879" w:rsidRPr="003D03C5">
        <w:rPr>
          <w:rFonts w:ascii="Times New Roman" w:hAnsi="Times New Roman" w:cs="Times New Roman"/>
          <w:i/>
          <w:iCs/>
        </w:rPr>
        <w:t>Application Packet</w:t>
      </w:r>
      <w:r w:rsidR="00296684">
        <w:rPr>
          <w:rFonts w:ascii="Times New Roman" w:hAnsi="Times New Roman" w:cs="Times New Roman"/>
        </w:rPr>
        <w:t xml:space="preserve">. If </w:t>
      </w:r>
      <w:r w:rsidR="004A0236">
        <w:rPr>
          <w:rFonts w:ascii="Times New Roman" w:hAnsi="Times New Roman" w:cs="Times New Roman"/>
        </w:rPr>
        <w:t xml:space="preserve">an assistantship-scholarship is awarded </w:t>
      </w:r>
      <w:r w:rsidR="00CB3E05">
        <w:rPr>
          <w:rFonts w:ascii="Times New Roman" w:hAnsi="Times New Roman" w:cs="Times New Roman"/>
        </w:rPr>
        <w:t xml:space="preserve">based on the </w:t>
      </w:r>
      <w:r w:rsidR="00DA79FB">
        <w:rPr>
          <w:rFonts w:ascii="Times New Roman" w:hAnsi="Times New Roman" w:cs="Times New Roman"/>
        </w:rPr>
        <w:t>evaluation</w:t>
      </w:r>
      <w:r w:rsidR="00CB3E05">
        <w:rPr>
          <w:rFonts w:ascii="Times New Roman" w:hAnsi="Times New Roman" w:cs="Times New Roman"/>
        </w:rPr>
        <w:t xml:space="preserve"> of </w:t>
      </w:r>
      <w:r w:rsidR="00296684">
        <w:rPr>
          <w:rFonts w:ascii="Times New Roman" w:hAnsi="Times New Roman" w:cs="Times New Roman"/>
        </w:rPr>
        <w:t xml:space="preserve">the </w:t>
      </w:r>
      <w:r w:rsidR="00B2068F" w:rsidRPr="003D03C5">
        <w:rPr>
          <w:rFonts w:ascii="Times New Roman" w:hAnsi="Times New Roman" w:cs="Times New Roman"/>
          <w:i/>
          <w:iCs/>
        </w:rPr>
        <w:t>Application Packe</w:t>
      </w:r>
      <w:r w:rsidR="005C368D" w:rsidRPr="003D03C5">
        <w:rPr>
          <w:rFonts w:ascii="Times New Roman" w:hAnsi="Times New Roman" w:cs="Times New Roman"/>
          <w:i/>
          <w:iCs/>
        </w:rPr>
        <w:t>t</w:t>
      </w:r>
      <w:r w:rsidR="005C368D">
        <w:rPr>
          <w:rFonts w:ascii="Times New Roman" w:hAnsi="Times New Roman" w:cs="Times New Roman"/>
        </w:rPr>
        <w:t xml:space="preserve">, </w:t>
      </w:r>
      <w:r w:rsidR="00BF3049">
        <w:rPr>
          <w:rFonts w:ascii="Times New Roman" w:hAnsi="Times New Roman" w:cs="Times New Roman"/>
        </w:rPr>
        <w:t xml:space="preserve">the academic advisor in conjunction with the </w:t>
      </w:r>
      <w:r w:rsidR="00C52D34">
        <w:rPr>
          <w:rFonts w:ascii="Times New Roman" w:hAnsi="Times New Roman" w:cs="Times New Roman"/>
        </w:rPr>
        <w:t>assistantship-scholarship recipient</w:t>
      </w:r>
      <w:r w:rsidR="00DA79FB">
        <w:rPr>
          <w:rFonts w:ascii="Times New Roman" w:hAnsi="Times New Roman" w:cs="Times New Roman"/>
        </w:rPr>
        <w:t xml:space="preserve"> must complete and submit</w:t>
      </w:r>
      <w:r w:rsidR="007C4317">
        <w:rPr>
          <w:rFonts w:ascii="Times New Roman" w:hAnsi="Times New Roman" w:cs="Times New Roman"/>
        </w:rPr>
        <w:t xml:space="preserve"> the </w:t>
      </w:r>
      <w:r w:rsidR="00304E30" w:rsidRPr="002D3CA9">
        <w:rPr>
          <w:rFonts w:ascii="Times New Roman" w:hAnsi="Times New Roman" w:cs="Times New Roman"/>
          <w:i/>
          <w:iCs/>
        </w:rPr>
        <w:t xml:space="preserve">Graduate Student Information </w:t>
      </w:r>
      <w:r w:rsidR="002D3CA9" w:rsidRPr="002D3CA9">
        <w:rPr>
          <w:rFonts w:ascii="Times New Roman" w:hAnsi="Times New Roman" w:cs="Times New Roman"/>
          <w:i/>
          <w:iCs/>
        </w:rPr>
        <w:t>F</w:t>
      </w:r>
      <w:r w:rsidR="00304E30" w:rsidRPr="002D3CA9">
        <w:rPr>
          <w:rFonts w:ascii="Times New Roman" w:hAnsi="Times New Roman" w:cs="Times New Roman"/>
          <w:i/>
          <w:iCs/>
        </w:rPr>
        <w:t>orm</w:t>
      </w:r>
      <w:r w:rsidR="00304E30">
        <w:rPr>
          <w:rFonts w:ascii="Times New Roman" w:hAnsi="Times New Roman" w:cs="Times New Roman"/>
        </w:rPr>
        <w:t>.</w:t>
      </w:r>
      <w:r w:rsidR="001C16B6">
        <w:rPr>
          <w:rFonts w:ascii="Times New Roman" w:hAnsi="Times New Roman" w:cs="Times New Roman"/>
        </w:rPr>
        <w:t xml:space="preserve"> </w:t>
      </w:r>
      <w:r w:rsidR="007A4B37">
        <w:rPr>
          <w:rFonts w:ascii="Times New Roman" w:hAnsi="Times New Roman" w:cs="Times New Roman"/>
        </w:rPr>
        <w:t xml:space="preserve">The awarding of assistantship-scholarships </w:t>
      </w:r>
      <w:r w:rsidR="00C653E7">
        <w:rPr>
          <w:rFonts w:ascii="Times New Roman" w:hAnsi="Times New Roman" w:cs="Times New Roman"/>
        </w:rPr>
        <w:t xml:space="preserve">each year </w:t>
      </w:r>
      <w:r w:rsidR="007A4B37">
        <w:rPr>
          <w:rFonts w:ascii="Times New Roman" w:hAnsi="Times New Roman" w:cs="Times New Roman"/>
        </w:rPr>
        <w:t>is a competitive process</w:t>
      </w:r>
      <w:r w:rsidR="00895191">
        <w:rPr>
          <w:rFonts w:ascii="Times New Roman" w:hAnsi="Times New Roman" w:cs="Times New Roman"/>
        </w:rPr>
        <w:t>. The</w:t>
      </w:r>
      <w:r w:rsidR="00750171">
        <w:rPr>
          <w:rFonts w:ascii="Times New Roman" w:hAnsi="Times New Roman" w:cs="Times New Roman"/>
        </w:rPr>
        <w:t xml:space="preserve"> s</w:t>
      </w:r>
      <w:r w:rsidR="00895191">
        <w:rPr>
          <w:rFonts w:ascii="Times New Roman" w:hAnsi="Times New Roman" w:cs="Times New Roman"/>
        </w:rPr>
        <w:t xml:space="preserve">teps </w:t>
      </w:r>
      <w:r w:rsidR="00750171">
        <w:rPr>
          <w:rFonts w:ascii="Times New Roman" w:hAnsi="Times New Roman" w:cs="Times New Roman"/>
        </w:rPr>
        <w:t>to apply are described on</w:t>
      </w:r>
      <w:r w:rsidR="00D03F69">
        <w:rPr>
          <w:rFonts w:ascii="Times New Roman" w:hAnsi="Times New Roman" w:cs="Times New Roman"/>
        </w:rPr>
        <w:t xml:space="preserve"> </w:t>
      </w:r>
      <w:proofErr w:type="gramStart"/>
      <w:r w:rsidR="00D03F69">
        <w:rPr>
          <w:rFonts w:ascii="Times New Roman" w:hAnsi="Times New Roman" w:cs="Times New Roman"/>
        </w:rPr>
        <w:t>back</w:t>
      </w:r>
      <w:proofErr w:type="gramEnd"/>
      <w:r w:rsidR="009C538E">
        <w:rPr>
          <w:rFonts w:ascii="Times New Roman" w:hAnsi="Times New Roman" w:cs="Times New Roman"/>
        </w:rPr>
        <w:t xml:space="preserve"> </w:t>
      </w:r>
      <w:r w:rsidR="00D03F69">
        <w:rPr>
          <w:rFonts w:ascii="Times New Roman" w:hAnsi="Times New Roman" w:cs="Times New Roman"/>
        </w:rPr>
        <w:t>side of this form</w:t>
      </w:r>
      <w:r w:rsidR="006D7310">
        <w:rPr>
          <w:rFonts w:ascii="Times New Roman" w:hAnsi="Times New Roman" w:cs="Times New Roman"/>
        </w:rPr>
        <w:t>.</w:t>
      </w:r>
    </w:p>
    <w:p w14:paraId="5AB77064" w14:textId="77777777" w:rsidR="00D0001B" w:rsidRDefault="00D0001B" w:rsidP="00296684">
      <w:pPr>
        <w:pStyle w:val="NoSpacing"/>
        <w:ind w:right="720"/>
        <w:jc w:val="left"/>
        <w:rPr>
          <w:rFonts w:ascii="Times New Roman" w:hAnsi="Times New Roman" w:cs="Times New Roman"/>
        </w:rPr>
      </w:pPr>
    </w:p>
    <w:p w14:paraId="4EC4A49E" w14:textId="4179CECC" w:rsidR="00D0001B" w:rsidRPr="001C0852" w:rsidRDefault="00DC0B08" w:rsidP="00085420">
      <w:pPr>
        <w:pStyle w:val="NoSpacing"/>
        <w:ind w:right="72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DEADLINE FOR 2026 APPLICATION</w:t>
      </w:r>
    </w:p>
    <w:p w14:paraId="39A20068" w14:textId="5208F3E2" w:rsidR="00A63588" w:rsidRDefault="009549D7" w:rsidP="001C0852">
      <w:pPr>
        <w:pStyle w:val="NoSpacing"/>
        <w:ind w:right="720"/>
        <w:jc w:val="left"/>
        <w:rPr>
          <w:rFonts w:ascii="Times New Roman" w:hAnsi="Times New Roman" w:cs="Times New Roman"/>
        </w:rPr>
      </w:pPr>
      <w:r w:rsidRPr="00933B0E">
        <w:rPr>
          <w:rFonts w:ascii="Times New Roman" w:hAnsi="Times New Roman" w:cs="Times New Roman"/>
          <w:i/>
          <w:iCs/>
        </w:rPr>
        <w:t xml:space="preserve">Application </w:t>
      </w:r>
      <w:r w:rsidR="00933B0E" w:rsidRPr="00933B0E">
        <w:rPr>
          <w:rFonts w:ascii="Times New Roman" w:hAnsi="Times New Roman" w:cs="Times New Roman"/>
          <w:i/>
          <w:iCs/>
        </w:rPr>
        <w:t>P</w:t>
      </w:r>
      <w:r w:rsidRPr="00933B0E">
        <w:rPr>
          <w:rFonts w:ascii="Times New Roman" w:hAnsi="Times New Roman" w:cs="Times New Roman"/>
          <w:i/>
          <w:iCs/>
        </w:rPr>
        <w:t>acket</w:t>
      </w:r>
      <w:r w:rsidR="00897456" w:rsidRPr="00933B0E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</w:rPr>
        <w:t xml:space="preserve"> </w:t>
      </w:r>
      <w:r w:rsidR="000028C1">
        <w:rPr>
          <w:rFonts w:ascii="Times New Roman" w:hAnsi="Times New Roman" w:cs="Times New Roman"/>
        </w:rPr>
        <w:t>are due</w:t>
      </w:r>
      <w:r>
        <w:rPr>
          <w:rFonts w:ascii="Times New Roman" w:hAnsi="Times New Roman" w:cs="Times New Roman"/>
        </w:rPr>
        <w:t xml:space="preserve"> June </w:t>
      </w:r>
      <w:r w:rsidR="002200E7">
        <w:rPr>
          <w:rFonts w:ascii="Times New Roman" w:hAnsi="Times New Roman" w:cs="Times New Roman"/>
        </w:rPr>
        <w:t xml:space="preserve">30, 2025, for </w:t>
      </w:r>
      <w:r w:rsidR="000C7664">
        <w:rPr>
          <w:rFonts w:ascii="Times New Roman" w:hAnsi="Times New Roman" w:cs="Times New Roman"/>
        </w:rPr>
        <w:t>assistantship-scholarship rec</w:t>
      </w:r>
      <w:r w:rsidR="00933B0E">
        <w:rPr>
          <w:rFonts w:ascii="Times New Roman" w:hAnsi="Times New Roman" w:cs="Times New Roman"/>
        </w:rPr>
        <w:t xml:space="preserve">ipients </w:t>
      </w:r>
      <w:r w:rsidR="00800085">
        <w:rPr>
          <w:rFonts w:ascii="Times New Roman" w:hAnsi="Times New Roman" w:cs="Times New Roman"/>
        </w:rPr>
        <w:t xml:space="preserve">who </w:t>
      </w:r>
      <w:r w:rsidR="003A7C15">
        <w:rPr>
          <w:rFonts w:ascii="Times New Roman" w:hAnsi="Times New Roman" w:cs="Times New Roman"/>
        </w:rPr>
        <w:t>plan to</w:t>
      </w:r>
      <w:r w:rsidR="003F1A93">
        <w:rPr>
          <w:rFonts w:ascii="Times New Roman" w:hAnsi="Times New Roman" w:cs="Times New Roman"/>
        </w:rPr>
        <w:t xml:space="preserve"> begin their program of studies</w:t>
      </w:r>
      <w:r w:rsidR="00B44CD8">
        <w:rPr>
          <w:rFonts w:ascii="Times New Roman" w:hAnsi="Times New Roman" w:cs="Times New Roman"/>
        </w:rPr>
        <w:t xml:space="preserve"> </w:t>
      </w:r>
      <w:r w:rsidR="00CF18E2">
        <w:rPr>
          <w:rFonts w:ascii="Times New Roman" w:hAnsi="Times New Roman" w:cs="Times New Roman"/>
        </w:rPr>
        <w:t xml:space="preserve">during the </w:t>
      </w:r>
      <w:r w:rsidR="00B44CD8">
        <w:rPr>
          <w:rFonts w:ascii="Times New Roman" w:hAnsi="Times New Roman" w:cs="Times New Roman"/>
        </w:rPr>
        <w:t>2026</w:t>
      </w:r>
      <w:r w:rsidR="00CF18E2">
        <w:rPr>
          <w:rFonts w:ascii="Times New Roman" w:hAnsi="Times New Roman" w:cs="Times New Roman"/>
        </w:rPr>
        <w:t xml:space="preserve"> calendar year</w:t>
      </w:r>
      <w:r w:rsidR="00933B0E">
        <w:rPr>
          <w:rFonts w:ascii="Times New Roman" w:hAnsi="Times New Roman" w:cs="Times New Roman"/>
        </w:rPr>
        <w:t>.</w:t>
      </w:r>
      <w:r w:rsidR="001C0852">
        <w:rPr>
          <w:rFonts w:ascii="Times New Roman" w:hAnsi="Times New Roman" w:cs="Times New Roman"/>
        </w:rPr>
        <w:t xml:space="preserve"> </w:t>
      </w:r>
      <w:r w:rsidR="000C1D5C">
        <w:rPr>
          <w:rFonts w:ascii="Times New Roman" w:hAnsi="Times New Roman" w:cs="Times New Roman"/>
        </w:rPr>
        <w:t xml:space="preserve">Up to five </w:t>
      </w:r>
      <w:r w:rsidR="00150B03">
        <w:rPr>
          <w:rFonts w:ascii="Times New Roman" w:hAnsi="Times New Roman" w:cs="Times New Roman"/>
        </w:rPr>
        <w:t>assistantship-scholarships to be awarded</w:t>
      </w:r>
      <w:r w:rsidR="00F35783">
        <w:rPr>
          <w:rFonts w:ascii="Times New Roman" w:hAnsi="Times New Roman" w:cs="Times New Roman"/>
        </w:rPr>
        <w:t xml:space="preserve"> global</w:t>
      </w:r>
      <w:r w:rsidR="005421A7">
        <w:rPr>
          <w:rFonts w:ascii="Times New Roman" w:hAnsi="Times New Roman" w:cs="Times New Roman"/>
        </w:rPr>
        <w:t>ly in</w:t>
      </w:r>
      <w:r w:rsidR="00F35783">
        <w:rPr>
          <w:rFonts w:ascii="Times New Roman" w:hAnsi="Times New Roman" w:cs="Times New Roman"/>
        </w:rPr>
        <w:t xml:space="preserve"> 2026</w:t>
      </w:r>
      <w:r w:rsidR="005421A7">
        <w:rPr>
          <w:rFonts w:ascii="Times New Roman" w:hAnsi="Times New Roman" w:cs="Times New Roman"/>
        </w:rPr>
        <w:t>.</w:t>
      </w:r>
    </w:p>
    <w:p w14:paraId="707F8620" w14:textId="77777777" w:rsidR="00007C33" w:rsidRDefault="00007C33" w:rsidP="001C0852">
      <w:pPr>
        <w:pStyle w:val="NoSpacing"/>
        <w:ind w:right="720"/>
        <w:jc w:val="left"/>
        <w:rPr>
          <w:rFonts w:ascii="Times New Roman" w:hAnsi="Times New Roman" w:cs="Times New Roman"/>
        </w:rPr>
      </w:pPr>
    </w:p>
    <w:p w14:paraId="4F2BEF69" w14:textId="77777777" w:rsidR="00FD2DFE" w:rsidRPr="00061679" w:rsidRDefault="00FD2DFE" w:rsidP="00FD2DFE">
      <w:pPr>
        <w:pStyle w:val="NoSpacing"/>
        <w:ind w:right="720"/>
        <w:rPr>
          <w:rFonts w:ascii="Times New Roman" w:hAnsi="Times New Roman" w:cs="Times New Roman"/>
          <w:b/>
          <w:bCs/>
        </w:rPr>
      </w:pPr>
    </w:p>
    <w:p w14:paraId="57A46108" w14:textId="4F2A1F7D" w:rsidR="00A95616" w:rsidRDefault="00A95616" w:rsidP="00061679">
      <w:pPr>
        <w:pStyle w:val="NoSpacing"/>
        <w:ind w:right="720"/>
        <w:jc w:val="left"/>
      </w:pPr>
    </w:p>
    <w:p w14:paraId="288A71D9" w14:textId="77777777" w:rsidR="00045D2D" w:rsidRDefault="00045D2D" w:rsidP="00061679">
      <w:pPr>
        <w:pStyle w:val="NoSpacing"/>
        <w:ind w:right="720"/>
        <w:jc w:val="left"/>
      </w:pPr>
    </w:p>
    <w:p w14:paraId="3ACC8B97" w14:textId="77777777" w:rsidR="00045D2D" w:rsidRDefault="00045D2D" w:rsidP="00061679">
      <w:pPr>
        <w:pStyle w:val="NoSpacing"/>
        <w:ind w:right="720"/>
        <w:jc w:val="left"/>
      </w:pPr>
    </w:p>
    <w:p w14:paraId="1E42091F" w14:textId="77777777" w:rsidR="00045D2D" w:rsidRDefault="00045D2D" w:rsidP="00061679">
      <w:pPr>
        <w:pStyle w:val="NoSpacing"/>
        <w:ind w:right="720"/>
        <w:jc w:val="left"/>
      </w:pPr>
    </w:p>
    <w:p w14:paraId="3FE6EC18" w14:textId="77777777" w:rsidR="00045D2D" w:rsidRDefault="00045D2D" w:rsidP="00061679">
      <w:pPr>
        <w:pStyle w:val="NoSpacing"/>
        <w:ind w:right="720"/>
        <w:jc w:val="left"/>
      </w:pPr>
    </w:p>
    <w:p w14:paraId="332B78C8" w14:textId="6CA643BF" w:rsidR="00F20E35" w:rsidRPr="00CC3CCA" w:rsidRDefault="000660AF" w:rsidP="00CC3CCA">
      <w:pPr>
        <w:pStyle w:val="NoSpacing"/>
        <w:ind w:righ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STEPS IN </w:t>
      </w:r>
      <w:r w:rsidR="009C538E" w:rsidRPr="00F20E35">
        <w:rPr>
          <w:rFonts w:ascii="Times New Roman" w:hAnsi="Times New Roman" w:cs="Times New Roman"/>
          <w:b/>
          <w:bCs/>
        </w:rPr>
        <w:t>A</w:t>
      </w:r>
      <w:r w:rsidR="00F20E35" w:rsidRPr="00F20E35">
        <w:rPr>
          <w:rFonts w:ascii="Times New Roman" w:hAnsi="Times New Roman" w:cs="Times New Roman"/>
          <w:b/>
          <w:bCs/>
        </w:rPr>
        <w:t>PPLICA</w:t>
      </w:r>
      <w:r w:rsidR="00DE0709">
        <w:rPr>
          <w:rFonts w:ascii="Times New Roman" w:hAnsi="Times New Roman" w:cs="Times New Roman"/>
          <w:b/>
          <w:bCs/>
        </w:rPr>
        <w:t>T</w:t>
      </w:r>
      <w:r w:rsidR="00F20E35" w:rsidRPr="00F20E35">
        <w:rPr>
          <w:rFonts w:ascii="Times New Roman" w:hAnsi="Times New Roman" w:cs="Times New Roman"/>
          <w:b/>
          <w:bCs/>
        </w:rPr>
        <w:t xml:space="preserve">ION </w:t>
      </w:r>
      <w:r>
        <w:rPr>
          <w:rFonts w:ascii="Times New Roman" w:hAnsi="Times New Roman" w:cs="Times New Roman"/>
          <w:b/>
          <w:bCs/>
        </w:rPr>
        <w:t>PROCESS</w:t>
      </w:r>
    </w:p>
    <w:p w14:paraId="3087BFEB" w14:textId="77777777" w:rsidR="00CC3CCA" w:rsidRDefault="00CC3CCA" w:rsidP="00E62E80">
      <w:pPr>
        <w:pStyle w:val="NoSpacing"/>
        <w:ind w:right="720"/>
        <w:jc w:val="left"/>
        <w:rPr>
          <w:rFonts w:ascii="Times New Roman" w:hAnsi="Times New Roman" w:cs="Times New Roman"/>
          <w:u w:val="single"/>
        </w:rPr>
      </w:pPr>
    </w:p>
    <w:p w14:paraId="22FA4EC3" w14:textId="4181EDAC" w:rsidR="003459AF" w:rsidRPr="00F20E35" w:rsidRDefault="00B43015" w:rsidP="00E62E80">
      <w:pPr>
        <w:pStyle w:val="NoSpacing"/>
        <w:ind w:right="720"/>
        <w:jc w:val="left"/>
        <w:rPr>
          <w:rFonts w:ascii="Times New Roman" w:hAnsi="Times New Roman" w:cs="Times New Roman"/>
          <w:u w:val="single"/>
        </w:rPr>
      </w:pPr>
      <w:r w:rsidRPr="00F20E35">
        <w:rPr>
          <w:rFonts w:ascii="Times New Roman" w:hAnsi="Times New Roman" w:cs="Times New Roman"/>
          <w:u w:val="single"/>
        </w:rPr>
        <w:t>Step 1</w:t>
      </w:r>
    </w:p>
    <w:p w14:paraId="4A7B3169" w14:textId="598752FF" w:rsidR="00BD6A7D" w:rsidRDefault="00F42E78" w:rsidP="00E62E80">
      <w:pPr>
        <w:pStyle w:val="NoSpacing"/>
        <w:ind w:righ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F20E35">
        <w:rPr>
          <w:rFonts w:ascii="Times New Roman" w:hAnsi="Times New Roman" w:cs="Times New Roman"/>
          <w:b/>
          <w:bCs/>
        </w:rPr>
        <w:t>a</w:t>
      </w:r>
      <w:r w:rsidR="00BD6A7D" w:rsidRPr="00F20E35">
        <w:rPr>
          <w:rFonts w:ascii="Times New Roman" w:hAnsi="Times New Roman" w:cs="Times New Roman"/>
          <w:b/>
          <w:bCs/>
        </w:rPr>
        <w:t xml:space="preserve">cademic advisor </w:t>
      </w:r>
      <w:r w:rsidR="00BD6A7D">
        <w:rPr>
          <w:rFonts w:ascii="Times New Roman" w:hAnsi="Times New Roman" w:cs="Times New Roman"/>
        </w:rPr>
        <w:t>of a potential assistantship-scholarship recipient</w:t>
      </w:r>
      <w:r w:rsidR="008612AB">
        <w:rPr>
          <w:rFonts w:ascii="Times New Roman" w:hAnsi="Times New Roman" w:cs="Times New Roman"/>
        </w:rPr>
        <w:t xml:space="preserve"> </w:t>
      </w:r>
      <w:r w:rsidR="00915D26">
        <w:rPr>
          <w:rFonts w:ascii="Times New Roman" w:hAnsi="Times New Roman" w:cs="Times New Roman"/>
        </w:rPr>
        <w:t>must</w:t>
      </w:r>
      <w:r w:rsidR="008612AB">
        <w:rPr>
          <w:rFonts w:ascii="Times New Roman" w:hAnsi="Times New Roman" w:cs="Times New Roman"/>
        </w:rPr>
        <w:t xml:space="preserve"> complete</w:t>
      </w:r>
      <w:r w:rsidR="00BD6A7D">
        <w:rPr>
          <w:rFonts w:ascii="Times New Roman" w:hAnsi="Times New Roman" w:cs="Times New Roman"/>
        </w:rPr>
        <w:t xml:space="preserve"> and submit the </w:t>
      </w:r>
      <w:r w:rsidR="00BD6A7D" w:rsidRPr="003D03C5">
        <w:rPr>
          <w:rFonts w:ascii="Times New Roman" w:hAnsi="Times New Roman" w:cs="Times New Roman"/>
          <w:i/>
          <w:iCs/>
        </w:rPr>
        <w:t>Application Packet</w:t>
      </w:r>
      <w:r w:rsidR="009518B7">
        <w:rPr>
          <w:rFonts w:ascii="Times New Roman" w:hAnsi="Times New Roman" w:cs="Times New Roman"/>
        </w:rPr>
        <w:t xml:space="preserve">. </w:t>
      </w:r>
    </w:p>
    <w:p w14:paraId="495C59A1" w14:textId="77777777" w:rsidR="00C32C7C" w:rsidRDefault="00C32C7C" w:rsidP="00E62E80">
      <w:pPr>
        <w:pStyle w:val="NoSpacing"/>
        <w:ind w:right="720"/>
        <w:jc w:val="left"/>
        <w:rPr>
          <w:rFonts w:ascii="Times New Roman" w:hAnsi="Times New Roman" w:cs="Times New Roman"/>
          <w:u w:val="single"/>
        </w:rPr>
      </w:pPr>
    </w:p>
    <w:p w14:paraId="456D86CC" w14:textId="4B9C61AF" w:rsidR="000F0765" w:rsidRPr="008C4D10" w:rsidRDefault="000F0765" w:rsidP="00E62E80">
      <w:pPr>
        <w:pStyle w:val="NoSpacing"/>
        <w:ind w:right="720"/>
        <w:jc w:val="left"/>
        <w:rPr>
          <w:rFonts w:ascii="Times New Roman" w:hAnsi="Times New Roman" w:cs="Times New Roman"/>
          <w:u w:val="single"/>
        </w:rPr>
      </w:pPr>
      <w:r w:rsidRPr="008C4D10">
        <w:rPr>
          <w:rFonts w:ascii="Times New Roman" w:hAnsi="Times New Roman" w:cs="Times New Roman"/>
          <w:u w:val="single"/>
        </w:rPr>
        <w:t>Step 2</w:t>
      </w:r>
    </w:p>
    <w:p w14:paraId="27124492" w14:textId="749788C7" w:rsidR="000F0765" w:rsidRDefault="000F0765" w:rsidP="00E62E80">
      <w:pPr>
        <w:pStyle w:val="NoSpacing"/>
        <w:ind w:right="720"/>
        <w:jc w:val="left"/>
        <w:rPr>
          <w:rFonts w:ascii="Times New Roman" w:hAnsi="Times New Roman" w:cs="Times New Roman"/>
        </w:rPr>
      </w:pPr>
      <w:r w:rsidRPr="0030145C">
        <w:rPr>
          <w:rFonts w:ascii="Times New Roman" w:hAnsi="Times New Roman" w:cs="Times New Roman"/>
          <w:i/>
          <w:iCs/>
        </w:rPr>
        <w:t xml:space="preserve">Application </w:t>
      </w:r>
      <w:r w:rsidR="0030145C" w:rsidRPr="0030145C">
        <w:rPr>
          <w:rFonts w:ascii="Times New Roman" w:hAnsi="Times New Roman" w:cs="Times New Roman"/>
          <w:i/>
          <w:iCs/>
        </w:rPr>
        <w:t>P</w:t>
      </w:r>
      <w:r w:rsidR="009212D5" w:rsidRPr="0030145C">
        <w:rPr>
          <w:rFonts w:ascii="Times New Roman" w:hAnsi="Times New Roman" w:cs="Times New Roman"/>
          <w:i/>
          <w:iCs/>
        </w:rPr>
        <w:t>ackets</w:t>
      </w:r>
      <w:r w:rsidR="009212D5">
        <w:rPr>
          <w:rFonts w:ascii="Times New Roman" w:hAnsi="Times New Roman" w:cs="Times New Roman"/>
        </w:rPr>
        <w:t xml:space="preserve"> received </w:t>
      </w:r>
      <w:r w:rsidR="007B66B2">
        <w:rPr>
          <w:rFonts w:ascii="Times New Roman" w:hAnsi="Times New Roman" w:cs="Times New Roman"/>
        </w:rPr>
        <w:t>will</w:t>
      </w:r>
      <w:r w:rsidR="005429A2">
        <w:rPr>
          <w:rFonts w:ascii="Times New Roman" w:hAnsi="Times New Roman" w:cs="Times New Roman"/>
        </w:rPr>
        <w:t xml:space="preserve"> </w:t>
      </w:r>
      <w:r w:rsidR="000A4830">
        <w:rPr>
          <w:rFonts w:ascii="Times New Roman" w:hAnsi="Times New Roman" w:cs="Times New Roman"/>
        </w:rPr>
        <w:t xml:space="preserve">first </w:t>
      </w:r>
      <w:r w:rsidR="005429A2">
        <w:rPr>
          <w:rFonts w:ascii="Times New Roman" w:hAnsi="Times New Roman" w:cs="Times New Roman"/>
        </w:rPr>
        <w:t xml:space="preserve">be </w:t>
      </w:r>
      <w:r w:rsidR="00DB7098">
        <w:rPr>
          <w:rFonts w:ascii="Times New Roman" w:hAnsi="Times New Roman" w:cs="Times New Roman"/>
        </w:rPr>
        <w:t>evaluated</w:t>
      </w:r>
      <w:r w:rsidR="002A7870">
        <w:rPr>
          <w:rFonts w:ascii="Times New Roman" w:hAnsi="Times New Roman" w:cs="Times New Roman"/>
        </w:rPr>
        <w:t xml:space="preserve"> </w:t>
      </w:r>
      <w:r w:rsidR="006761EB">
        <w:rPr>
          <w:rFonts w:ascii="Times New Roman" w:hAnsi="Times New Roman" w:cs="Times New Roman"/>
        </w:rPr>
        <w:t xml:space="preserve">to determine if eligibility requirements </w:t>
      </w:r>
      <w:r w:rsidR="00387CA9">
        <w:rPr>
          <w:rFonts w:ascii="Times New Roman" w:hAnsi="Times New Roman" w:cs="Times New Roman"/>
        </w:rPr>
        <w:t xml:space="preserve">to serve as an academic advisor </w:t>
      </w:r>
      <w:r w:rsidR="006761EB">
        <w:rPr>
          <w:rFonts w:ascii="Times New Roman" w:hAnsi="Times New Roman" w:cs="Times New Roman"/>
        </w:rPr>
        <w:t>have been</w:t>
      </w:r>
      <w:r w:rsidR="00E015FE">
        <w:rPr>
          <w:rFonts w:ascii="Times New Roman" w:hAnsi="Times New Roman" w:cs="Times New Roman"/>
        </w:rPr>
        <w:t xml:space="preserve"> met. </w:t>
      </w:r>
      <w:r w:rsidR="00EA656E" w:rsidRPr="008F7513">
        <w:rPr>
          <w:rFonts w:ascii="Times New Roman" w:hAnsi="Times New Roman" w:cs="Times New Roman"/>
          <w:i/>
          <w:iCs/>
        </w:rPr>
        <w:t xml:space="preserve">Application </w:t>
      </w:r>
      <w:r w:rsidR="000956A9" w:rsidRPr="008F7513">
        <w:rPr>
          <w:rFonts w:ascii="Times New Roman" w:hAnsi="Times New Roman" w:cs="Times New Roman"/>
          <w:i/>
          <w:iCs/>
        </w:rPr>
        <w:t>P</w:t>
      </w:r>
      <w:r w:rsidR="00EA656E" w:rsidRPr="008F7513">
        <w:rPr>
          <w:rFonts w:ascii="Times New Roman" w:hAnsi="Times New Roman" w:cs="Times New Roman"/>
          <w:i/>
          <w:iCs/>
        </w:rPr>
        <w:t>ackets</w:t>
      </w:r>
      <w:r w:rsidR="00EA656E">
        <w:rPr>
          <w:rFonts w:ascii="Times New Roman" w:hAnsi="Times New Roman" w:cs="Times New Roman"/>
        </w:rPr>
        <w:t xml:space="preserve"> </w:t>
      </w:r>
      <w:r w:rsidR="000956A9">
        <w:rPr>
          <w:rFonts w:ascii="Times New Roman" w:hAnsi="Times New Roman" w:cs="Times New Roman"/>
        </w:rPr>
        <w:t>deem</w:t>
      </w:r>
      <w:r w:rsidR="00540B6C">
        <w:rPr>
          <w:rFonts w:ascii="Times New Roman" w:hAnsi="Times New Roman" w:cs="Times New Roman"/>
        </w:rPr>
        <w:t xml:space="preserve">ed eligible will then </w:t>
      </w:r>
      <w:r w:rsidR="008F7513">
        <w:rPr>
          <w:rFonts w:ascii="Times New Roman" w:hAnsi="Times New Roman" w:cs="Times New Roman"/>
        </w:rPr>
        <w:t xml:space="preserve">be </w:t>
      </w:r>
      <w:r w:rsidR="00540B6C">
        <w:rPr>
          <w:rFonts w:ascii="Times New Roman" w:hAnsi="Times New Roman" w:cs="Times New Roman"/>
        </w:rPr>
        <w:t xml:space="preserve">evaluated </w:t>
      </w:r>
      <w:r w:rsidR="008F7513">
        <w:rPr>
          <w:rFonts w:ascii="Times New Roman" w:hAnsi="Times New Roman" w:cs="Times New Roman"/>
        </w:rPr>
        <w:t xml:space="preserve">for </w:t>
      </w:r>
      <w:r w:rsidR="00651090">
        <w:rPr>
          <w:rFonts w:ascii="Times New Roman" w:hAnsi="Times New Roman" w:cs="Times New Roman"/>
        </w:rPr>
        <w:t xml:space="preserve">quality of the academic advisor’s </w:t>
      </w:r>
      <w:r w:rsidR="00AD3F95">
        <w:rPr>
          <w:rFonts w:ascii="Times New Roman" w:hAnsi="Times New Roman" w:cs="Times New Roman"/>
        </w:rPr>
        <w:t>Spectrum scholarship and experiences</w:t>
      </w:r>
      <w:r w:rsidR="005C7952">
        <w:rPr>
          <w:rFonts w:ascii="Times New Roman" w:hAnsi="Times New Roman" w:cs="Times New Roman"/>
        </w:rPr>
        <w:t xml:space="preserve"> and global distribution of</w:t>
      </w:r>
      <w:r w:rsidR="00FA0FC5">
        <w:rPr>
          <w:rFonts w:ascii="Times New Roman" w:hAnsi="Times New Roman" w:cs="Times New Roman"/>
        </w:rPr>
        <w:t xml:space="preserve"> </w:t>
      </w:r>
      <w:r w:rsidR="00CB0A6C">
        <w:rPr>
          <w:rFonts w:ascii="Times New Roman" w:hAnsi="Times New Roman" w:cs="Times New Roman"/>
        </w:rPr>
        <w:t>awarded assistantships-scholarships.</w:t>
      </w:r>
      <w:r w:rsidR="00AD3F95">
        <w:rPr>
          <w:rFonts w:ascii="Times New Roman" w:hAnsi="Times New Roman" w:cs="Times New Roman"/>
        </w:rPr>
        <w:t xml:space="preserve"> </w:t>
      </w:r>
      <w:r w:rsidR="00CB0A6C">
        <w:rPr>
          <w:rFonts w:ascii="Times New Roman" w:hAnsi="Times New Roman" w:cs="Times New Roman"/>
        </w:rPr>
        <w:t>The a</w:t>
      </w:r>
      <w:r w:rsidR="000E0358">
        <w:rPr>
          <w:rFonts w:ascii="Times New Roman" w:hAnsi="Times New Roman" w:cs="Times New Roman"/>
        </w:rPr>
        <w:t xml:space="preserve">warding </w:t>
      </w:r>
      <w:r w:rsidR="00CB0A6C">
        <w:rPr>
          <w:rFonts w:ascii="Times New Roman" w:hAnsi="Times New Roman" w:cs="Times New Roman"/>
        </w:rPr>
        <w:t xml:space="preserve">of </w:t>
      </w:r>
      <w:r w:rsidR="005B6D81">
        <w:rPr>
          <w:rFonts w:ascii="Times New Roman" w:hAnsi="Times New Roman" w:cs="Times New Roman"/>
        </w:rPr>
        <w:t>t</w:t>
      </w:r>
      <w:r w:rsidR="002F5ACB">
        <w:rPr>
          <w:rFonts w:ascii="Times New Roman" w:hAnsi="Times New Roman" w:cs="Times New Roman"/>
        </w:rPr>
        <w:t xml:space="preserve">he </w:t>
      </w:r>
      <w:r w:rsidR="00070944">
        <w:rPr>
          <w:rFonts w:ascii="Times New Roman" w:hAnsi="Times New Roman" w:cs="Times New Roman"/>
        </w:rPr>
        <w:t>a</w:t>
      </w:r>
      <w:r w:rsidR="005B6D81">
        <w:rPr>
          <w:rFonts w:ascii="Times New Roman" w:hAnsi="Times New Roman" w:cs="Times New Roman"/>
        </w:rPr>
        <w:t>ssistantship-</w:t>
      </w:r>
      <w:r w:rsidR="00070944">
        <w:rPr>
          <w:rFonts w:ascii="Times New Roman" w:hAnsi="Times New Roman" w:cs="Times New Roman"/>
        </w:rPr>
        <w:t>s</w:t>
      </w:r>
      <w:r w:rsidR="005B6D81">
        <w:rPr>
          <w:rFonts w:ascii="Times New Roman" w:hAnsi="Times New Roman" w:cs="Times New Roman"/>
        </w:rPr>
        <w:t xml:space="preserve">cholarships is </w:t>
      </w:r>
      <w:r w:rsidR="000E0358">
        <w:rPr>
          <w:rFonts w:ascii="Times New Roman" w:hAnsi="Times New Roman" w:cs="Times New Roman"/>
        </w:rPr>
        <w:t>a competitive process</w:t>
      </w:r>
      <w:r w:rsidR="002F5ACB">
        <w:rPr>
          <w:rFonts w:ascii="Times New Roman" w:hAnsi="Times New Roman" w:cs="Times New Roman"/>
        </w:rPr>
        <w:t>.</w:t>
      </w:r>
    </w:p>
    <w:p w14:paraId="2398D2A7" w14:textId="77777777" w:rsidR="00C32C7C" w:rsidRDefault="00C32C7C" w:rsidP="00E62E80">
      <w:pPr>
        <w:pStyle w:val="NoSpacing"/>
        <w:ind w:right="720"/>
        <w:jc w:val="left"/>
        <w:rPr>
          <w:rFonts w:ascii="Times New Roman" w:hAnsi="Times New Roman" w:cs="Times New Roman"/>
          <w:u w:val="single"/>
        </w:rPr>
      </w:pPr>
    </w:p>
    <w:p w14:paraId="35927F06" w14:textId="76E75445" w:rsidR="00070944" w:rsidRPr="008C4D10" w:rsidRDefault="00070944" w:rsidP="00E62E80">
      <w:pPr>
        <w:pStyle w:val="NoSpacing"/>
        <w:ind w:right="720"/>
        <w:jc w:val="left"/>
        <w:rPr>
          <w:rFonts w:ascii="Times New Roman" w:hAnsi="Times New Roman" w:cs="Times New Roman"/>
          <w:u w:val="single"/>
        </w:rPr>
      </w:pPr>
      <w:r w:rsidRPr="008C4D10">
        <w:rPr>
          <w:rFonts w:ascii="Times New Roman" w:hAnsi="Times New Roman" w:cs="Times New Roman"/>
          <w:u w:val="single"/>
        </w:rPr>
        <w:t>Step 3</w:t>
      </w:r>
    </w:p>
    <w:p w14:paraId="27F1806B" w14:textId="0180ECBC" w:rsidR="00070944" w:rsidRDefault="00BC67C9" w:rsidP="00E62E80">
      <w:pPr>
        <w:pStyle w:val="NoSpacing"/>
        <w:ind w:righ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letter indicating</w:t>
      </w:r>
      <w:r w:rsidR="00F2677C">
        <w:rPr>
          <w:rFonts w:ascii="Times New Roman" w:hAnsi="Times New Roman" w:cs="Times New Roman"/>
        </w:rPr>
        <w:t xml:space="preserve"> whether </w:t>
      </w:r>
      <w:r w:rsidR="00D051CD">
        <w:rPr>
          <w:rFonts w:ascii="Times New Roman" w:hAnsi="Times New Roman" w:cs="Times New Roman"/>
        </w:rPr>
        <w:t xml:space="preserve">an assistantship-scholarship has been awarded </w:t>
      </w:r>
      <w:r w:rsidR="00322CF1">
        <w:rPr>
          <w:rFonts w:ascii="Times New Roman" w:hAnsi="Times New Roman" w:cs="Times New Roman"/>
        </w:rPr>
        <w:t>or not awarded</w:t>
      </w:r>
      <w:r w:rsidR="00D233AD">
        <w:rPr>
          <w:rFonts w:ascii="Times New Roman" w:hAnsi="Times New Roman" w:cs="Times New Roman"/>
        </w:rPr>
        <w:t xml:space="preserve"> </w:t>
      </w:r>
      <w:r w:rsidR="00D051CD">
        <w:rPr>
          <w:rFonts w:ascii="Times New Roman" w:hAnsi="Times New Roman" w:cs="Times New Roman"/>
        </w:rPr>
        <w:t>will be forwarded</w:t>
      </w:r>
      <w:r w:rsidR="00E346D2">
        <w:rPr>
          <w:rFonts w:ascii="Times New Roman" w:hAnsi="Times New Roman" w:cs="Times New Roman"/>
        </w:rPr>
        <w:t xml:space="preserve"> to </w:t>
      </w:r>
      <w:r w:rsidR="00BC4854">
        <w:rPr>
          <w:rFonts w:ascii="Times New Roman" w:hAnsi="Times New Roman" w:cs="Times New Roman"/>
        </w:rPr>
        <w:t>the academic advisor of each applic</w:t>
      </w:r>
      <w:r w:rsidR="008835C0">
        <w:rPr>
          <w:rFonts w:ascii="Times New Roman" w:hAnsi="Times New Roman" w:cs="Times New Roman"/>
        </w:rPr>
        <w:t xml:space="preserve">ation packet </w:t>
      </w:r>
      <w:r w:rsidR="00D233AD">
        <w:rPr>
          <w:rFonts w:ascii="Times New Roman" w:hAnsi="Times New Roman" w:cs="Times New Roman"/>
        </w:rPr>
        <w:t>evaluated.</w:t>
      </w:r>
    </w:p>
    <w:p w14:paraId="0A9415A0" w14:textId="77777777" w:rsidR="00C32C7C" w:rsidRDefault="00C32C7C" w:rsidP="00E62E80">
      <w:pPr>
        <w:pStyle w:val="NoSpacing"/>
        <w:ind w:right="720"/>
        <w:jc w:val="left"/>
        <w:rPr>
          <w:rFonts w:ascii="Times New Roman" w:hAnsi="Times New Roman" w:cs="Times New Roman"/>
          <w:u w:val="single"/>
        </w:rPr>
      </w:pPr>
    </w:p>
    <w:p w14:paraId="659B4E44" w14:textId="38D6269D" w:rsidR="00D233AD" w:rsidRPr="008C4D10" w:rsidRDefault="00D233AD" w:rsidP="00E62E80">
      <w:pPr>
        <w:pStyle w:val="NoSpacing"/>
        <w:ind w:right="720"/>
        <w:jc w:val="left"/>
        <w:rPr>
          <w:rFonts w:ascii="Times New Roman" w:hAnsi="Times New Roman" w:cs="Times New Roman"/>
          <w:u w:val="single"/>
        </w:rPr>
      </w:pPr>
      <w:r w:rsidRPr="008C4D10">
        <w:rPr>
          <w:rFonts w:ascii="Times New Roman" w:hAnsi="Times New Roman" w:cs="Times New Roman"/>
          <w:u w:val="single"/>
        </w:rPr>
        <w:t>Step 4</w:t>
      </w:r>
    </w:p>
    <w:p w14:paraId="5EEDB0CA" w14:textId="14F4DD3D" w:rsidR="00CD39DA" w:rsidRDefault="00434C16" w:rsidP="00E62E80">
      <w:pPr>
        <w:pStyle w:val="NoSpacing"/>
        <w:ind w:righ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="005156F3">
        <w:rPr>
          <w:rFonts w:ascii="Times New Roman" w:hAnsi="Times New Roman" w:cs="Times New Roman"/>
        </w:rPr>
        <w:t>application packets</w:t>
      </w:r>
      <w:r w:rsidR="00E672D7">
        <w:rPr>
          <w:rFonts w:ascii="Times New Roman" w:hAnsi="Times New Roman" w:cs="Times New Roman"/>
        </w:rPr>
        <w:t xml:space="preserve"> awarded</w:t>
      </w:r>
      <w:r w:rsidR="005156F3">
        <w:rPr>
          <w:rFonts w:ascii="Times New Roman" w:hAnsi="Times New Roman" w:cs="Times New Roman"/>
        </w:rPr>
        <w:t xml:space="preserve">, the </w:t>
      </w:r>
      <w:r w:rsidR="005156F3" w:rsidRPr="00F20E35">
        <w:rPr>
          <w:rFonts w:ascii="Times New Roman" w:hAnsi="Times New Roman" w:cs="Times New Roman"/>
          <w:b/>
          <w:bCs/>
        </w:rPr>
        <w:t>academic adviso</w:t>
      </w:r>
      <w:r w:rsidR="0016550D" w:rsidRPr="00F20E35">
        <w:rPr>
          <w:rFonts w:ascii="Times New Roman" w:hAnsi="Times New Roman" w:cs="Times New Roman"/>
          <w:b/>
          <w:bCs/>
        </w:rPr>
        <w:t>r</w:t>
      </w:r>
      <w:r w:rsidR="00DF0E63" w:rsidRPr="00DF0E63">
        <w:rPr>
          <w:rFonts w:ascii="Times New Roman" w:hAnsi="Times New Roman" w:cs="Times New Roman"/>
        </w:rPr>
        <w:t xml:space="preserve"> </w:t>
      </w:r>
      <w:r w:rsidR="0016550D" w:rsidRPr="00DF0E63">
        <w:rPr>
          <w:rFonts w:ascii="Times New Roman" w:hAnsi="Times New Roman" w:cs="Times New Roman"/>
        </w:rPr>
        <w:t xml:space="preserve">in conjunction with the </w:t>
      </w:r>
      <w:r w:rsidR="00FC1012" w:rsidRPr="00F20E35">
        <w:rPr>
          <w:rFonts w:ascii="Times New Roman" w:hAnsi="Times New Roman" w:cs="Times New Roman"/>
          <w:b/>
          <w:bCs/>
        </w:rPr>
        <w:t>graduate student recipient</w:t>
      </w:r>
      <w:r w:rsidR="00FC1012">
        <w:rPr>
          <w:rFonts w:ascii="Times New Roman" w:hAnsi="Times New Roman" w:cs="Times New Roman"/>
        </w:rPr>
        <w:t xml:space="preserve"> </w:t>
      </w:r>
      <w:r w:rsidR="005156F3">
        <w:rPr>
          <w:rFonts w:ascii="Times New Roman" w:hAnsi="Times New Roman" w:cs="Times New Roman"/>
        </w:rPr>
        <w:t>must complete</w:t>
      </w:r>
      <w:r w:rsidR="00411520">
        <w:rPr>
          <w:rFonts w:ascii="Times New Roman" w:hAnsi="Times New Roman" w:cs="Times New Roman"/>
        </w:rPr>
        <w:t xml:space="preserve"> the</w:t>
      </w:r>
      <w:r w:rsidR="005156F3">
        <w:rPr>
          <w:rFonts w:ascii="Times New Roman" w:hAnsi="Times New Roman" w:cs="Times New Roman"/>
        </w:rPr>
        <w:t xml:space="preserve"> </w:t>
      </w:r>
      <w:r w:rsidR="00FC1012" w:rsidRPr="00411520">
        <w:rPr>
          <w:rFonts w:ascii="Times New Roman" w:hAnsi="Times New Roman" w:cs="Times New Roman"/>
          <w:i/>
          <w:iCs/>
        </w:rPr>
        <w:t xml:space="preserve">Graduate Student </w:t>
      </w:r>
      <w:r w:rsidR="00411520">
        <w:rPr>
          <w:rFonts w:ascii="Times New Roman" w:hAnsi="Times New Roman" w:cs="Times New Roman"/>
          <w:i/>
          <w:iCs/>
        </w:rPr>
        <w:t>I</w:t>
      </w:r>
      <w:r w:rsidR="00FC1012" w:rsidRPr="00411520">
        <w:rPr>
          <w:rFonts w:ascii="Times New Roman" w:hAnsi="Times New Roman" w:cs="Times New Roman"/>
          <w:i/>
          <w:iCs/>
        </w:rPr>
        <w:t>nformation Form</w:t>
      </w:r>
      <w:r w:rsidR="00411520">
        <w:rPr>
          <w:rFonts w:ascii="Times New Roman" w:hAnsi="Times New Roman" w:cs="Times New Roman"/>
        </w:rPr>
        <w:t xml:space="preserve">. </w:t>
      </w:r>
      <w:r w:rsidR="003634EA">
        <w:rPr>
          <w:rFonts w:ascii="Times New Roman" w:hAnsi="Times New Roman" w:cs="Times New Roman"/>
        </w:rPr>
        <w:t>This form must be</w:t>
      </w:r>
      <w:r w:rsidR="00EE1E62">
        <w:rPr>
          <w:rFonts w:ascii="Times New Roman" w:hAnsi="Times New Roman" w:cs="Times New Roman"/>
        </w:rPr>
        <w:t xml:space="preserve"> </w:t>
      </w:r>
      <w:r w:rsidR="003634EA">
        <w:rPr>
          <w:rFonts w:ascii="Times New Roman" w:hAnsi="Times New Roman" w:cs="Times New Roman"/>
        </w:rPr>
        <w:t xml:space="preserve">submitted </w:t>
      </w:r>
      <w:r w:rsidR="00746A7E">
        <w:rPr>
          <w:rFonts w:ascii="Times New Roman" w:hAnsi="Times New Roman" w:cs="Times New Roman"/>
        </w:rPr>
        <w:t xml:space="preserve">no later than three months prior to the </w:t>
      </w:r>
      <w:r w:rsidR="002E074D">
        <w:rPr>
          <w:rFonts w:ascii="Times New Roman" w:hAnsi="Times New Roman" w:cs="Times New Roman"/>
        </w:rPr>
        <w:t xml:space="preserve">graduate student recipient </w:t>
      </w:r>
      <w:r w:rsidR="003C38F8">
        <w:rPr>
          <w:rFonts w:ascii="Times New Roman" w:hAnsi="Times New Roman" w:cs="Times New Roman"/>
        </w:rPr>
        <w:t>beginning their program of stu</w:t>
      </w:r>
      <w:r w:rsidR="00F310BA">
        <w:rPr>
          <w:rFonts w:ascii="Times New Roman" w:hAnsi="Times New Roman" w:cs="Times New Roman"/>
        </w:rPr>
        <w:t>d</w:t>
      </w:r>
      <w:r w:rsidR="003C38F8">
        <w:rPr>
          <w:rFonts w:ascii="Times New Roman" w:hAnsi="Times New Roman" w:cs="Times New Roman"/>
        </w:rPr>
        <w:t xml:space="preserve">ies within the </w:t>
      </w:r>
      <w:r w:rsidR="00F310BA">
        <w:rPr>
          <w:rFonts w:ascii="Times New Roman" w:hAnsi="Times New Roman" w:cs="Times New Roman"/>
        </w:rPr>
        <w:t xml:space="preserve">given year </w:t>
      </w:r>
      <w:r w:rsidR="00E9572E">
        <w:rPr>
          <w:rFonts w:ascii="Times New Roman" w:hAnsi="Times New Roman" w:cs="Times New Roman"/>
        </w:rPr>
        <w:t>for which it is awarded.</w:t>
      </w:r>
    </w:p>
    <w:p w14:paraId="39375599" w14:textId="77777777" w:rsidR="00C32C7C" w:rsidRDefault="00C32C7C" w:rsidP="00E62E80">
      <w:pPr>
        <w:pStyle w:val="NoSpacing"/>
        <w:ind w:right="720"/>
        <w:jc w:val="left"/>
        <w:rPr>
          <w:rFonts w:ascii="Times New Roman" w:hAnsi="Times New Roman" w:cs="Times New Roman"/>
          <w:u w:val="single"/>
        </w:rPr>
      </w:pPr>
    </w:p>
    <w:p w14:paraId="063E6B40" w14:textId="6E0E64A1" w:rsidR="00591396" w:rsidRPr="008C4D10" w:rsidRDefault="00591396" w:rsidP="00E62E80">
      <w:pPr>
        <w:pStyle w:val="NoSpacing"/>
        <w:ind w:right="720"/>
        <w:jc w:val="left"/>
        <w:rPr>
          <w:rFonts w:ascii="Times New Roman" w:hAnsi="Times New Roman" w:cs="Times New Roman"/>
          <w:u w:val="single"/>
        </w:rPr>
      </w:pPr>
      <w:r w:rsidRPr="008C4D10">
        <w:rPr>
          <w:rFonts w:ascii="Times New Roman" w:hAnsi="Times New Roman" w:cs="Times New Roman"/>
          <w:u w:val="single"/>
        </w:rPr>
        <w:t>Step 5</w:t>
      </w:r>
    </w:p>
    <w:p w14:paraId="16EC1990" w14:textId="28FBB07E" w:rsidR="00591396" w:rsidRDefault="00F20A5C" w:rsidP="00E62E80">
      <w:pPr>
        <w:pStyle w:val="NoSpacing"/>
        <w:ind w:righ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Memorandum of Understanding </w:t>
      </w:r>
      <w:r w:rsidR="004C4C06">
        <w:rPr>
          <w:rFonts w:ascii="Times New Roman" w:hAnsi="Times New Roman" w:cs="Times New Roman"/>
        </w:rPr>
        <w:t xml:space="preserve">(MOU) between the </w:t>
      </w:r>
      <w:r w:rsidR="004712E8">
        <w:rPr>
          <w:rFonts w:ascii="Times New Roman" w:hAnsi="Times New Roman" w:cs="Times New Roman"/>
        </w:rPr>
        <w:t xml:space="preserve">SITL and </w:t>
      </w:r>
      <w:r w:rsidR="004C4C06">
        <w:rPr>
          <w:rFonts w:ascii="Times New Roman" w:hAnsi="Times New Roman" w:cs="Times New Roman"/>
        </w:rPr>
        <w:t>academic advisor’</w:t>
      </w:r>
      <w:r w:rsidR="004712E8">
        <w:rPr>
          <w:rFonts w:ascii="Times New Roman" w:hAnsi="Times New Roman" w:cs="Times New Roman"/>
        </w:rPr>
        <w:t xml:space="preserve">s </w:t>
      </w:r>
      <w:r w:rsidR="004C4C06">
        <w:rPr>
          <w:rFonts w:ascii="Times New Roman" w:hAnsi="Times New Roman" w:cs="Times New Roman"/>
        </w:rPr>
        <w:t xml:space="preserve">university </w:t>
      </w:r>
      <w:r w:rsidR="004712E8">
        <w:rPr>
          <w:rFonts w:ascii="Times New Roman" w:hAnsi="Times New Roman" w:cs="Times New Roman"/>
        </w:rPr>
        <w:t xml:space="preserve">will be </w:t>
      </w:r>
      <w:r w:rsidR="001760A9">
        <w:rPr>
          <w:rFonts w:ascii="Times New Roman" w:hAnsi="Times New Roman" w:cs="Times New Roman"/>
        </w:rPr>
        <w:t xml:space="preserve">written as soon as the </w:t>
      </w:r>
      <w:r w:rsidR="001760A9" w:rsidRPr="00CD39DA">
        <w:rPr>
          <w:rFonts w:ascii="Times New Roman" w:hAnsi="Times New Roman" w:cs="Times New Roman"/>
          <w:i/>
          <w:iCs/>
        </w:rPr>
        <w:t>Graduate Student Information Form</w:t>
      </w:r>
      <w:r w:rsidR="001760A9">
        <w:rPr>
          <w:rFonts w:ascii="Times New Roman" w:hAnsi="Times New Roman" w:cs="Times New Roman"/>
        </w:rPr>
        <w:t xml:space="preserve"> has been </w:t>
      </w:r>
      <w:r w:rsidR="00CD39DA">
        <w:rPr>
          <w:rFonts w:ascii="Times New Roman" w:hAnsi="Times New Roman" w:cs="Times New Roman"/>
        </w:rPr>
        <w:t>received.</w:t>
      </w:r>
      <w:r w:rsidR="008355FC">
        <w:rPr>
          <w:rFonts w:ascii="Times New Roman" w:hAnsi="Times New Roman" w:cs="Times New Roman"/>
        </w:rPr>
        <w:t xml:space="preserve"> </w:t>
      </w:r>
      <w:r w:rsidR="00B100F7">
        <w:rPr>
          <w:rFonts w:ascii="Times New Roman" w:hAnsi="Times New Roman" w:cs="Times New Roman"/>
        </w:rPr>
        <w:t>Once the MOU has been finalized, f</w:t>
      </w:r>
      <w:r w:rsidR="008355FC">
        <w:rPr>
          <w:rFonts w:ascii="Times New Roman" w:hAnsi="Times New Roman" w:cs="Times New Roman"/>
        </w:rPr>
        <w:t>unds will be dispersed</w:t>
      </w:r>
      <w:r w:rsidR="0059577E">
        <w:rPr>
          <w:rFonts w:ascii="Times New Roman" w:hAnsi="Times New Roman" w:cs="Times New Roman"/>
        </w:rPr>
        <w:t xml:space="preserve"> for the first year</w:t>
      </w:r>
      <w:r w:rsidR="00790700">
        <w:rPr>
          <w:rFonts w:ascii="Times New Roman" w:hAnsi="Times New Roman" w:cs="Times New Roman"/>
        </w:rPr>
        <w:t>,</w:t>
      </w:r>
      <w:r w:rsidR="00B100F7">
        <w:rPr>
          <w:rFonts w:ascii="Times New Roman" w:hAnsi="Times New Roman" w:cs="Times New Roman"/>
        </w:rPr>
        <w:t xml:space="preserve"> and </w:t>
      </w:r>
      <w:r w:rsidR="00896DAE">
        <w:rPr>
          <w:rFonts w:ascii="Times New Roman" w:hAnsi="Times New Roman" w:cs="Times New Roman"/>
        </w:rPr>
        <w:t>thereafter for each subsequent year of study.</w:t>
      </w:r>
    </w:p>
    <w:p w14:paraId="4A28E5CE" w14:textId="77777777" w:rsidR="006F388C" w:rsidRDefault="006F388C" w:rsidP="00E62E80">
      <w:pPr>
        <w:pStyle w:val="NoSpacing"/>
        <w:ind w:right="720"/>
        <w:jc w:val="left"/>
        <w:rPr>
          <w:rFonts w:ascii="Times New Roman" w:hAnsi="Times New Roman" w:cs="Times New Roman"/>
        </w:rPr>
      </w:pPr>
    </w:p>
    <w:p w14:paraId="3262016C" w14:textId="77777777" w:rsidR="00045D2D" w:rsidRPr="00FD2DFE" w:rsidRDefault="00045D2D" w:rsidP="00045D2D">
      <w:pPr>
        <w:pStyle w:val="NoSpacing"/>
        <w:ind w:right="720"/>
        <w:rPr>
          <w:rFonts w:ascii="Times New Roman" w:hAnsi="Times New Roman" w:cs="Times New Roman"/>
          <w:b/>
          <w:bCs/>
          <w:sz w:val="32"/>
          <w:szCs w:val="32"/>
        </w:rPr>
      </w:pPr>
      <w:r w:rsidRPr="00FD2DFE">
        <w:rPr>
          <w:rFonts w:ascii="Times New Roman" w:hAnsi="Times New Roman" w:cs="Times New Roman"/>
          <w:b/>
          <w:bCs/>
          <w:sz w:val="32"/>
          <w:szCs w:val="32"/>
        </w:rPr>
        <w:t xml:space="preserve">Application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materials </w:t>
      </w:r>
      <w:r w:rsidRPr="00FD2DFE">
        <w:rPr>
          <w:rFonts w:ascii="Times New Roman" w:hAnsi="Times New Roman" w:cs="Times New Roman"/>
          <w:b/>
          <w:bCs/>
          <w:sz w:val="32"/>
          <w:szCs w:val="32"/>
        </w:rPr>
        <w:t>are available at</w:t>
      </w:r>
    </w:p>
    <w:p w14:paraId="74DD561C" w14:textId="77777777" w:rsidR="00045D2D" w:rsidRPr="00FD2DFE" w:rsidRDefault="00045D2D" w:rsidP="00045D2D">
      <w:pPr>
        <w:pStyle w:val="NoSpacing"/>
        <w:ind w:right="720"/>
        <w:rPr>
          <w:rFonts w:ascii="Times New Roman" w:hAnsi="Times New Roman" w:cs="Times New Roman"/>
          <w:sz w:val="32"/>
          <w:szCs w:val="32"/>
        </w:rPr>
      </w:pPr>
      <w:hyperlink r:id="rId8" w:history="1">
        <w:r w:rsidRPr="00FD2DFE">
          <w:rPr>
            <w:rStyle w:val="Hyperlink"/>
            <w:rFonts w:ascii="Times New Roman" w:hAnsi="Times New Roman" w:cs="Times New Roman"/>
            <w:sz w:val="32"/>
            <w:szCs w:val="32"/>
          </w:rPr>
          <w:t>https://spectrumofteachingstyles.org</w:t>
        </w:r>
      </w:hyperlink>
    </w:p>
    <w:p w14:paraId="6A3D741E" w14:textId="77777777" w:rsidR="00045D2D" w:rsidRDefault="00045D2D" w:rsidP="00045D2D">
      <w:pPr>
        <w:pStyle w:val="NoSpacing"/>
        <w:ind w:right="720"/>
      </w:pPr>
      <w:r>
        <w:t>drop box . . . Spectrum Institute</w:t>
      </w:r>
    </w:p>
    <w:p w14:paraId="557AD9F8" w14:textId="77777777" w:rsidR="00045D2D" w:rsidRDefault="00045D2D" w:rsidP="00045D2D">
      <w:pPr>
        <w:pStyle w:val="NoSpacing"/>
        <w:ind w:right="720"/>
      </w:pPr>
    </w:p>
    <w:p w14:paraId="2795A184" w14:textId="5D6C36A7" w:rsidR="00045D2D" w:rsidRPr="00AE2A44" w:rsidRDefault="00045D2D" w:rsidP="00045D2D">
      <w:pPr>
        <w:pStyle w:val="NoSpacing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B798182" wp14:editId="47713CE0">
            <wp:extent cx="2190750" cy="2190750"/>
            <wp:effectExtent l="0" t="0" r="0" b="0"/>
            <wp:docPr id="1121162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162249" name="Picture 112116224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5D2D" w:rsidRPr="00AE2A44" w:rsidSect="00610158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8C80B" w14:textId="77777777" w:rsidR="000B6348" w:rsidRDefault="000B6348" w:rsidP="007E74FC">
      <w:r>
        <w:separator/>
      </w:r>
    </w:p>
  </w:endnote>
  <w:endnote w:type="continuationSeparator" w:id="0">
    <w:p w14:paraId="2367ED4F" w14:textId="77777777" w:rsidR="000B6348" w:rsidRDefault="000B6348" w:rsidP="007E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76D47" w14:textId="77777777" w:rsidR="000B6348" w:rsidRDefault="000B6348" w:rsidP="007E74FC">
      <w:r>
        <w:separator/>
      </w:r>
    </w:p>
  </w:footnote>
  <w:footnote w:type="continuationSeparator" w:id="0">
    <w:p w14:paraId="211DB826" w14:textId="77777777" w:rsidR="000B6348" w:rsidRDefault="000B6348" w:rsidP="007E7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81856"/>
    <w:multiLevelType w:val="hybridMultilevel"/>
    <w:tmpl w:val="6FB87256"/>
    <w:lvl w:ilvl="0" w:tplc="66787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447D9E"/>
    <w:multiLevelType w:val="hybridMultilevel"/>
    <w:tmpl w:val="44AA85D2"/>
    <w:lvl w:ilvl="0" w:tplc="E60280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231055">
    <w:abstractNumId w:val="0"/>
  </w:num>
  <w:num w:numId="2" w16cid:durableId="1379622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FC"/>
    <w:rsid w:val="000028C1"/>
    <w:rsid w:val="000038AB"/>
    <w:rsid w:val="00007C33"/>
    <w:rsid w:val="00016757"/>
    <w:rsid w:val="0003542C"/>
    <w:rsid w:val="00045D2D"/>
    <w:rsid w:val="0005042C"/>
    <w:rsid w:val="000504D1"/>
    <w:rsid w:val="0005353E"/>
    <w:rsid w:val="00056A7C"/>
    <w:rsid w:val="00061679"/>
    <w:rsid w:val="000660AF"/>
    <w:rsid w:val="00067A5F"/>
    <w:rsid w:val="00070944"/>
    <w:rsid w:val="000734E6"/>
    <w:rsid w:val="000802C7"/>
    <w:rsid w:val="00085420"/>
    <w:rsid w:val="0008616D"/>
    <w:rsid w:val="000956A9"/>
    <w:rsid w:val="000975D6"/>
    <w:rsid w:val="000A17D1"/>
    <w:rsid w:val="000A4830"/>
    <w:rsid w:val="000A7842"/>
    <w:rsid w:val="000B0B86"/>
    <w:rsid w:val="000B6348"/>
    <w:rsid w:val="000B6949"/>
    <w:rsid w:val="000C1D5C"/>
    <w:rsid w:val="000C70C1"/>
    <w:rsid w:val="000C7664"/>
    <w:rsid w:val="000D74B3"/>
    <w:rsid w:val="000E0358"/>
    <w:rsid w:val="000F0765"/>
    <w:rsid w:val="000F5C73"/>
    <w:rsid w:val="000F6C9E"/>
    <w:rsid w:val="0010526F"/>
    <w:rsid w:val="001078BB"/>
    <w:rsid w:val="00114A2A"/>
    <w:rsid w:val="001309C0"/>
    <w:rsid w:val="00150B03"/>
    <w:rsid w:val="00151983"/>
    <w:rsid w:val="00153A11"/>
    <w:rsid w:val="001573C1"/>
    <w:rsid w:val="0016550D"/>
    <w:rsid w:val="00171804"/>
    <w:rsid w:val="00174066"/>
    <w:rsid w:val="001745DB"/>
    <w:rsid w:val="001760A9"/>
    <w:rsid w:val="00183AE9"/>
    <w:rsid w:val="00191A9D"/>
    <w:rsid w:val="001A366D"/>
    <w:rsid w:val="001A7141"/>
    <w:rsid w:val="001C0852"/>
    <w:rsid w:val="001C16B6"/>
    <w:rsid w:val="001D3107"/>
    <w:rsid w:val="001D328F"/>
    <w:rsid w:val="001E22B3"/>
    <w:rsid w:val="001E50C2"/>
    <w:rsid w:val="001E5E56"/>
    <w:rsid w:val="001E7805"/>
    <w:rsid w:val="001F3BEB"/>
    <w:rsid w:val="0020501E"/>
    <w:rsid w:val="002079FA"/>
    <w:rsid w:val="002200E7"/>
    <w:rsid w:val="002240E5"/>
    <w:rsid w:val="002268B0"/>
    <w:rsid w:val="00226912"/>
    <w:rsid w:val="00235EB4"/>
    <w:rsid w:val="002415C0"/>
    <w:rsid w:val="002832D3"/>
    <w:rsid w:val="0028550D"/>
    <w:rsid w:val="00290571"/>
    <w:rsid w:val="00296684"/>
    <w:rsid w:val="002A2C39"/>
    <w:rsid w:val="002A7870"/>
    <w:rsid w:val="002B5F07"/>
    <w:rsid w:val="002C56E9"/>
    <w:rsid w:val="002C5DC1"/>
    <w:rsid w:val="002C7249"/>
    <w:rsid w:val="002D042A"/>
    <w:rsid w:val="002D3CA9"/>
    <w:rsid w:val="002E074D"/>
    <w:rsid w:val="002E658D"/>
    <w:rsid w:val="002F5ACB"/>
    <w:rsid w:val="0030145C"/>
    <w:rsid w:val="00304E30"/>
    <w:rsid w:val="003125A4"/>
    <w:rsid w:val="00322CF1"/>
    <w:rsid w:val="00331676"/>
    <w:rsid w:val="003400B0"/>
    <w:rsid w:val="00344065"/>
    <w:rsid w:val="003459AF"/>
    <w:rsid w:val="00350812"/>
    <w:rsid w:val="00354D37"/>
    <w:rsid w:val="00355E1C"/>
    <w:rsid w:val="003634EA"/>
    <w:rsid w:val="0037058A"/>
    <w:rsid w:val="003753AF"/>
    <w:rsid w:val="00387CA9"/>
    <w:rsid w:val="00393816"/>
    <w:rsid w:val="003A5CB3"/>
    <w:rsid w:val="003A7003"/>
    <w:rsid w:val="003A7C15"/>
    <w:rsid w:val="003C38F8"/>
    <w:rsid w:val="003D03C5"/>
    <w:rsid w:val="003D4240"/>
    <w:rsid w:val="003E040C"/>
    <w:rsid w:val="003E384C"/>
    <w:rsid w:val="003F0036"/>
    <w:rsid w:val="003F1A93"/>
    <w:rsid w:val="003F54D4"/>
    <w:rsid w:val="003F6894"/>
    <w:rsid w:val="00404510"/>
    <w:rsid w:val="004072DE"/>
    <w:rsid w:val="00411520"/>
    <w:rsid w:val="00413FAC"/>
    <w:rsid w:val="00421A24"/>
    <w:rsid w:val="004226C7"/>
    <w:rsid w:val="00432F2E"/>
    <w:rsid w:val="00434A3A"/>
    <w:rsid w:val="00434C16"/>
    <w:rsid w:val="004359AD"/>
    <w:rsid w:val="0044740B"/>
    <w:rsid w:val="0045207E"/>
    <w:rsid w:val="004712E8"/>
    <w:rsid w:val="004716C1"/>
    <w:rsid w:val="00475F3F"/>
    <w:rsid w:val="00476020"/>
    <w:rsid w:val="00476A8C"/>
    <w:rsid w:val="0048030D"/>
    <w:rsid w:val="00485D1A"/>
    <w:rsid w:val="00486751"/>
    <w:rsid w:val="004A0236"/>
    <w:rsid w:val="004A5CF4"/>
    <w:rsid w:val="004A7B70"/>
    <w:rsid w:val="004A7B82"/>
    <w:rsid w:val="004C305E"/>
    <w:rsid w:val="004C4C06"/>
    <w:rsid w:val="004D1F2C"/>
    <w:rsid w:val="004F3378"/>
    <w:rsid w:val="004F6754"/>
    <w:rsid w:val="0051056A"/>
    <w:rsid w:val="005156F3"/>
    <w:rsid w:val="00522FFB"/>
    <w:rsid w:val="005403D5"/>
    <w:rsid w:val="00540B6C"/>
    <w:rsid w:val="005421A7"/>
    <w:rsid w:val="005429A2"/>
    <w:rsid w:val="00542D46"/>
    <w:rsid w:val="005471DE"/>
    <w:rsid w:val="00564944"/>
    <w:rsid w:val="005775BE"/>
    <w:rsid w:val="00585F22"/>
    <w:rsid w:val="00591396"/>
    <w:rsid w:val="0059577E"/>
    <w:rsid w:val="005B6D81"/>
    <w:rsid w:val="005C368D"/>
    <w:rsid w:val="005C7952"/>
    <w:rsid w:val="005E08A0"/>
    <w:rsid w:val="005F0CC2"/>
    <w:rsid w:val="005F74E2"/>
    <w:rsid w:val="00605BE6"/>
    <w:rsid w:val="00610158"/>
    <w:rsid w:val="00622A02"/>
    <w:rsid w:val="00636920"/>
    <w:rsid w:val="00651090"/>
    <w:rsid w:val="006516BE"/>
    <w:rsid w:val="00655253"/>
    <w:rsid w:val="006761EB"/>
    <w:rsid w:val="00683474"/>
    <w:rsid w:val="006A5946"/>
    <w:rsid w:val="006A78AE"/>
    <w:rsid w:val="006B2D5A"/>
    <w:rsid w:val="006D1352"/>
    <w:rsid w:val="006D62FE"/>
    <w:rsid w:val="006D7310"/>
    <w:rsid w:val="006E1CCD"/>
    <w:rsid w:val="006F17EE"/>
    <w:rsid w:val="006F388C"/>
    <w:rsid w:val="007015BC"/>
    <w:rsid w:val="00717D59"/>
    <w:rsid w:val="007243A4"/>
    <w:rsid w:val="00746A7E"/>
    <w:rsid w:val="00746C85"/>
    <w:rsid w:val="00750171"/>
    <w:rsid w:val="00757068"/>
    <w:rsid w:val="0077406C"/>
    <w:rsid w:val="007760D6"/>
    <w:rsid w:val="00790700"/>
    <w:rsid w:val="007911A1"/>
    <w:rsid w:val="007A4B37"/>
    <w:rsid w:val="007A5C42"/>
    <w:rsid w:val="007B0A3B"/>
    <w:rsid w:val="007B66B2"/>
    <w:rsid w:val="007C16AC"/>
    <w:rsid w:val="007C4317"/>
    <w:rsid w:val="007D4A1D"/>
    <w:rsid w:val="007E74FC"/>
    <w:rsid w:val="007F40D9"/>
    <w:rsid w:val="00800085"/>
    <w:rsid w:val="00804E63"/>
    <w:rsid w:val="00821257"/>
    <w:rsid w:val="008260CC"/>
    <w:rsid w:val="00826318"/>
    <w:rsid w:val="008355FC"/>
    <w:rsid w:val="008463C5"/>
    <w:rsid w:val="008550F0"/>
    <w:rsid w:val="008612AB"/>
    <w:rsid w:val="008835C0"/>
    <w:rsid w:val="00895191"/>
    <w:rsid w:val="00896DAE"/>
    <w:rsid w:val="00897456"/>
    <w:rsid w:val="008B3E86"/>
    <w:rsid w:val="008B56DF"/>
    <w:rsid w:val="008C4D10"/>
    <w:rsid w:val="008C4FCE"/>
    <w:rsid w:val="008C515D"/>
    <w:rsid w:val="008E50C0"/>
    <w:rsid w:val="008F1111"/>
    <w:rsid w:val="008F3488"/>
    <w:rsid w:val="008F7513"/>
    <w:rsid w:val="00901BBF"/>
    <w:rsid w:val="00904392"/>
    <w:rsid w:val="0091040D"/>
    <w:rsid w:val="00913CF7"/>
    <w:rsid w:val="00915C23"/>
    <w:rsid w:val="00915D26"/>
    <w:rsid w:val="009212D5"/>
    <w:rsid w:val="00933B0E"/>
    <w:rsid w:val="00937513"/>
    <w:rsid w:val="009518B7"/>
    <w:rsid w:val="009549D7"/>
    <w:rsid w:val="009B271D"/>
    <w:rsid w:val="009C153B"/>
    <w:rsid w:val="009C4783"/>
    <w:rsid w:val="009C538E"/>
    <w:rsid w:val="009C69EC"/>
    <w:rsid w:val="009C6A62"/>
    <w:rsid w:val="009D5FE0"/>
    <w:rsid w:val="009E16A6"/>
    <w:rsid w:val="009E33E9"/>
    <w:rsid w:val="009F143C"/>
    <w:rsid w:val="00A02D67"/>
    <w:rsid w:val="00A041F3"/>
    <w:rsid w:val="00A060D1"/>
    <w:rsid w:val="00A2077C"/>
    <w:rsid w:val="00A25640"/>
    <w:rsid w:val="00A30F81"/>
    <w:rsid w:val="00A32F40"/>
    <w:rsid w:val="00A34DCE"/>
    <w:rsid w:val="00A44CF5"/>
    <w:rsid w:val="00A63588"/>
    <w:rsid w:val="00A67087"/>
    <w:rsid w:val="00A847D5"/>
    <w:rsid w:val="00A871E3"/>
    <w:rsid w:val="00A95616"/>
    <w:rsid w:val="00A95B78"/>
    <w:rsid w:val="00AD3F95"/>
    <w:rsid w:val="00AE2A44"/>
    <w:rsid w:val="00AE54C8"/>
    <w:rsid w:val="00AE5509"/>
    <w:rsid w:val="00AE6EC9"/>
    <w:rsid w:val="00AF5DC2"/>
    <w:rsid w:val="00AF5E42"/>
    <w:rsid w:val="00B015D9"/>
    <w:rsid w:val="00B0172F"/>
    <w:rsid w:val="00B100F7"/>
    <w:rsid w:val="00B1345E"/>
    <w:rsid w:val="00B2068F"/>
    <w:rsid w:val="00B21CC8"/>
    <w:rsid w:val="00B43015"/>
    <w:rsid w:val="00B44CD8"/>
    <w:rsid w:val="00B46FC5"/>
    <w:rsid w:val="00B510E9"/>
    <w:rsid w:val="00B63650"/>
    <w:rsid w:val="00BA5AEE"/>
    <w:rsid w:val="00BB1BEF"/>
    <w:rsid w:val="00BC4854"/>
    <w:rsid w:val="00BC67C9"/>
    <w:rsid w:val="00BD6A7D"/>
    <w:rsid w:val="00BF0386"/>
    <w:rsid w:val="00BF3049"/>
    <w:rsid w:val="00BF41CB"/>
    <w:rsid w:val="00BF5EE1"/>
    <w:rsid w:val="00C047E0"/>
    <w:rsid w:val="00C13BBF"/>
    <w:rsid w:val="00C32C7C"/>
    <w:rsid w:val="00C37E93"/>
    <w:rsid w:val="00C37F1D"/>
    <w:rsid w:val="00C461B4"/>
    <w:rsid w:val="00C50F72"/>
    <w:rsid w:val="00C52D34"/>
    <w:rsid w:val="00C56976"/>
    <w:rsid w:val="00C653E7"/>
    <w:rsid w:val="00C8204C"/>
    <w:rsid w:val="00C95EBE"/>
    <w:rsid w:val="00CA2BF4"/>
    <w:rsid w:val="00CA63B1"/>
    <w:rsid w:val="00CB0A6C"/>
    <w:rsid w:val="00CB0F80"/>
    <w:rsid w:val="00CB3E05"/>
    <w:rsid w:val="00CB5905"/>
    <w:rsid w:val="00CC3CCA"/>
    <w:rsid w:val="00CC6087"/>
    <w:rsid w:val="00CD1017"/>
    <w:rsid w:val="00CD39DA"/>
    <w:rsid w:val="00CE447D"/>
    <w:rsid w:val="00CF18E2"/>
    <w:rsid w:val="00D0001B"/>
    <w:rsid w:val="00D03006"/>
    <w:rsid w:val="00D03F69"/>
    <w:rsid w:val="00D051CD"/>
    <w:rsid w:val="00D233AD"/>
    <w:rsid w:val="00D42BA5"/>
    <w:rsid w:val="00D5505D"/>
    <w:rsid w:val="00D714ED"/>
    <w:rsid w:val="00D76695"/>
    <w:rsid w:val="00D769CE"/>
    <w:rsid w:val="00D778C5"/>
    <w:rsid w:val="00D822C2"/>
    <w:rsid w:val="00D8794B"/>
    <w:rsid w:val="00D931FD"/>
    <w:rsid w:val="00D96383"/>
    <w:rsid w:val="00DA03D2"/>
    <w:rsid w:val="00DA79FB"/>
    <w:rsid w:val="00DB3738"/>
    <w:rsid w:val="00DB7098"/>
    <w:rsid w:val="00DC0B08"/>
    <w:rsid w:val="00DD5647"/>
    <w:rsid w:val="00DE0367"/>
    <w:rsid w:val="00DE060C"/>
    <w:rsid w:val="00DE0709"/>
    <w:rsid w:val="00DE7171"/>
    <w:rsid w:val="00DF0E63"/>
    <w:rsid w:val="00E015FE"/>
    <w:rsid w:val="00E0655E"/>
    <w:rsid w:val="00E06776"/>
    <w:rsid w:val="00E10CF5"/>
    <w:rsid w:val="00E346D2"/>
    <w:rsid w:val="00E55E49"/>
    <w:rsid w:val="00E62E80"/>
    <w:rsid w:val="00E672D7"/>
    <w:rsid w:val="00E82532"/>
    <w:rsid w:val="00E90327"/>
    <w:rsid w:val="00E930B5"/>
    <w:rsid w:val="00E94B02"/>
    <w:rsid w:val="00E9572E"/>
    <w:rsid w:val="00E96AD4"/>
    <w:rsid w:val="00EA55A5"/>
    <w:rsid w:val="00EA656E"/>
    <w:rsid w:val="00EE1E62"/>
    <w:rsid w:val="00EE209C"/>
    <w:rsid w:val="00EE64A4"/>
    <w:rsid w:val="00F11F73"/>
    <w:rsid w:val="00F14879"/>
    <w:rsid w:val="00F1793B"/>
    <w:rsid w:val="00F20A5C"/>
    <w:rsid w:val="00F20E35"/>
    <w:rsid w:val="00F2677C"/>
    <w:rsid w:val="00F310BA"/>
    <w:rsid w:val="00F33F62"/>
    <w:rsid w:val="00F35783"/>
    <w:rsid w:val="00F42E78"/>
    <w:rsid w:val="00F52D79"/>
    <w:rsid w:val="00F5390A"/>
    <w:rsid w:val="00F71C31"/>
    <w:rsid w:val="00F7447E"/>
    <w:rsid w:val="00F9361A"/>
    <w:rsid w:val="00FA0FC5"/>
    <w:rsid w:val="00FB698E"/>
    <w:rsid w:val="00FC1012"/>
    <w:rsid w:val="00FC6B88"/>
    <w:rsid w:val="00FD2DFE"/>
    <w:rsid w:val="00FF60FE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163D"/>
  <w15:chartTrackingRefBased/>
  <w15:docId w15:val="{78C7CE9F-8A45-41AD-AB3F-18490C3D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aj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4FC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4FC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4FC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4FC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4FC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4FC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4FC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4FC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4FC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4FC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4FC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4FC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4FC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4FC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4FC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4FC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4FC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4FC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4FC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4FC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4FC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4FC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4FC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4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7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4FC"/>
  </w:style>
  <w:style w:type="paragraph" w:styleId="Footer">
    <w:name w:val="footer"/>
    <w:basedOn w:val="Normal"/>
    <w:link w:val="FooterChar"/>
    <w:uiPriority w:val="99"/>
    <w:unhideWhenUsed/>
    <w:rsid w:val="007E7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4FC"/>
  </w:style>
  <w:style w:type="paragraph" w:styleId="NormalWeb">
    <w:name w:val="Normal (Web)"/>
    <w:basedOn w:val="Normal"/>
    <w:uiPriority w:val="99"/>
    <w:semiHidden/>
    <w:unhideWhenUsed/>
    <w:rsid w:val="00E62E8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E62E80"/>
  </w:style>
  <w:style w:type="character" w:styleId="Hyperlink">
    <w:name w:val="Hyperlink"/>
    <w:basedOn w:val="DefaultParagraphFont"/>
    <w:uiPriority w:val="99"/>
    <w:unhideWhenUsed/>
    <w:rsid w:val="00B017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7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692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trumofteachingstyl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 Law Firm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T. Fettig</dc:creator>
  <cp:keywords/>
  <dc:description/>
  <cp:lastModifiedBy>Spectrum Institute for Teaching and Learning</cp:lastModifiedBy>
  <cp:revision>336</cp:revision>
  <cp:lastPrinted>2024-12-19T16:39:00Z</cp:lastPrinted>
  <dcterms:created xsi:type="dcterms:W3CDTF">2025-04-12T19:00:00Z</dcterms:created>
  <dcterms:modified xsi:type="dcterms:W3CDTF">2025-04-29T19:05:00Z</dcterms:modified>
</cp:coreProperties>
</file>